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332655" w14:textId="77777777" w:rsidR="000B3B5C" w:rsidRPr="00A653FD" w:rsidRDefault="000B3B5C" w:rsidP="000B3B5C">
      <w:pPr>
        <w:spacing w:before="360" w:after="360"/>
        <w:jc w:val="center"/>
        <w:rPr>
          <w:rFonts w:ascii="Times New Roman" w:hAnsi="Times New Roman"/>
          <w:b/>
          <w:sz w:val="24"/>
          <w:szCs w:val="24"/>
        </w:rPr>
      </w:pPr>
      <w:r w:rsidRPr="00A653FD">
        <w:rPr>
          <w:rFonts w:ascii="Times New Roman" w:hAnsi="Times New Roman"/>
          <w:b/>
          <w:sz w:val="24"/>
          <w:szCs w:val="24"/>
        </w:rPr>
        <w:t>Техническое задание на проведение закупки товара</w:t>
      </w:r>
    </w:p>
    <w:p w14:paraId="2BD0FBD7" w14:textId="77777777" w:rsidR="00DB3E1E" w:rsidRPr="00F60786" w:rsidRDefault="00DB3E1E" w:rsidP="005E34A4">
      <w:pPr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  <w:r w:rsidRPr="00F60786">
        <w:rPr>
          <w:rFonts w:ascii="Times New Roman" w:hAnsi="Times New Roman"/>
          <w:sz w:val="24"/>
          <w:szCs w:val="24"/>
        </w:rPr>
        <w:t xml:space="preserve">Основание для проведения: ГКПЗ 2024г., </w:t>
      </w:r>
      <w:r w:rsidRPr="00F60786">
        <w:rPr>
          <w:rFonts w:ascii="Times New Roman" w:hAnsi="Times New Roman"/>
          <w:color w:val="000000" w:themeColor="text1"/>
          <w:sz w:val="24"/>
          <w:szCs w:val="24"/>
        </w:rPr>
        <w:t xml:space="preserve">№ 24.000068 </w:t>
      </w:r>
      <w:r w:rsidRPr="00F60786">
        <w:rPr>
          <w:rFonts w:ascii="Times New Roman" w:hAnsi="Times New Roman"/>
          <w:sz w:val="24"/>
          <w:szCs w:val="24"/>
        </w:rPr>
        <w:t>«Поставка нагрудных значков».</w:t>
      </w:r>
    </w:p>
    <w:p w14:paraId="0B5A3D5A" w14:textId="3A541029" w:rsidR="00DB3E1E" w:rsidRDefault="00DB3E1E" w:rsidP="005E34A4">
      <w:pPr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  <w:r w:rsidRPr="00A653FD">
        <w:rPr>
          <w:rFonts w:ascii="Times New Roman" w:hAnsi="Times New Roman"/>
          <w:sz w:val="24"/>
          <w:szCs w:val="24"/>
        </w:rPr>
        <w:t>Наименование закупки: поставка нагрудны</w:t>
      </w:r>
      <w:r>
        <w:rPr>
          <w:rFonts w:ascii="Times New Roman" w:hAnsi="Times New Roman"/>
          <w:sz w:val="24"/>
          <w:szCs w:val="24"/>
        </w:rPr>
        <w:t>х</w:t>
      </w:r>
      <w:r w:rsidRPr="00A653FD">
        <w:rPr>
          <w:rFonts w:ascii="Times New Roman" w:hAnsi="Times New Roman"/>
          <w:sz w:val="24"/>
          <w:szCs w:val="24"/>
        </w:rPr>
        <w:t xml:space="preserve"> значк</w:t>
      </w:r>
      <w:r>
        <w:rPr>
          <w:rFonts w:ascii="Times New Roman" w:hAnsi="Times New Roman"/>
          <w:sz w:val="24"/>
          <w:szCs w:val="24"/>
        </w:rPr>
        <w:t>ов</w:t>
      </w:r>
      <w:r w:rsidRPr="00A653FD">
        <w:rPr>
          <w:rFonts w:ascii="Times New Roman" w:hAnsi="Times New Roman"/>
          <w:sz w:val="24"/>
          <w:szCs w:val="24"/>
        </w:rPr>
        <w:t>.</w:t>
      </w:r>
    </w:p>
    <w:p w14:paraId="45FCC119" w14:textId="53223BB1" w:rsidR="00467764" w:rsidRPr="005E34A4" w:rsidRDefault="005E34A4" w:rsidP="005E34A4">
      <w:pPr>
        <w:spacing w:after="0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34A4">
        <w:rPr>
          <w:rFonts w:ascii="Times New Roman" w:hAnsi="Times New Roman"/>
          <w:sz w:val="24"/>
          <w:szCs w:val="24"/>
        </w:rPr>
        <w:t>Начальная (</w:t>
      </w:r>
      <w:r>
        <w:rPr>
          <w:rFonts w:ascii="Times New Roman" w:hAnsi="Times New Roman"/>
          <w:sz w:val="24"/>
          <w:szCs w:val="24"/>
        </w:rPr>
        <w:t>предельная</w:t>
      </w:r>
      <w:r w:rsidRPr="005E34A4"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</w:rPr>
        <w:t>стоимость поставки</w:t>
      </w:r>
      <w:r w:rsidRPr="005E34A4">
        <w:rPr>
          <w:rFonts w:ascii="Times New Roman" w:hAnsi="Times New Roman"/>
          <w:sz w:val="24"/>
          <w:szCs w:val="24"/>
        </w:rPr>
        <w:t xml:space="preserve"> (сомони с НДС) - </w:t>
      </w:r>
      <w:r w:rsidRPr="005E34A4">
        <w:rPr>
          <w:rFonts w:ascii="Times New Roman" w:eastAsia="Times New Roman" w:hAnsi="Times New Roman"/>
          <w:sz w:val="24"/>
          <w:szCs w:val="24"/>
          <w:lang w:eastAsia="ru-RU"/>
        </w:rPr>
        <w:t>26 845,73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сомони (Двадцать шесть тысяч восемьсот сорок пять сомони, 73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дирам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)</w:t>
      </w:r>
    </w:p>
    <w:p w14:paraId="5426BE01" w14:textId="77777777" w:rsidR="00F411B0" w:rsidRPr="00A653FD" w:rsidRDefault="000B3B5C" w:rsidP="00F411B0">
      <w:pPr>
        <w:pStyle w:val="a3"/>
        <w:spacing w:before="240" w:after="120"/>
        <w:ind w:hanging="425"/>
        <w:rPr>
          <w:sz w:val="24"/>
        </w:rPr>
      </w:pPr>
      <w:r w:rsidRPr="00A653FD">
        <w:rPr>
          <w:sz w:val="24"/>
        </w:rPr>
        <w:t xml:space="preserve">Заказ на поставку </w:t>
      </w:r>
      <w:r w:rsidR="00F411B0" w:rsidRPr="00A653FD">
        <w:rPr>
          <w:sz w:val="24"/>
        </w:rPr>
        <w:t>брендированной продукции</w:t>
      </w:r>
      <w:r w:rsidR="00521441">
        <w:rPr>
          <w:sz w:val="24"/>
        </w:rPr>
        <w:t xml:space="preserve"> – нагрудных значков</w:t>
      </w:r>
      <w:r w:rsidR="00F411B0" w:rsidRPr="00A653FD">
        <w:rPr>
          <w:sz w:val="24"/>
        </w:rPr>
        <w:t xml:space="preserve"> </w:t>
      </w:r>
    </w:p>
    <w:p w14:paraId="6D54199B" w14:textId="77777777" w:rsidR="000B3B5C" w:rsidRPr="00A653FD" w:rsidRDefault="000B3B5C" w:rsidP="000A38D3">
      <w:pPr>
        <w:pStyle w:val="a3"/>
        <w:numPr>
          <w:ilvl w:val="0"/>
          <w:numId w:val="4"/>
        </w:numPr>
        <w:spacing w:before="240" w:after="120"/>
        <w:ind w:left="851" w:hanging="851"/>
        <w:jc w:val="left"/>
        <w:rPr>
          <w:sz w:val="24"/>
        </w:rPr>
      </w:pPr>
      <w:r w:rsidRPr="00A653FD">
        <w:rPr>
          <w:sz w:val="24"/>
        </w:rPr>
        <w:t>Общие требования</w:t>
      </w:r>
      <w:r w:rsidR="00F411B0" w:rsidRPr="00A653FD">
        <w:rPr>
          <w:sz w:val="24"/>
        </w:rPr>
        <w:t>:</w:t>
      </w:r>
    </w:p>
    <w:p w14:paraId="4E674911" w14:textId="77777777" w:rsidR="008700FD" w:rsidRPr="00A653FD" w:rsidRDefault="008700FD" w:rsidP="000A38D3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851" w:firstLine="0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A653FD">
        <w:rPr>
          <w:rFonts w:ascii="Times New Roman" w:hAnsi="Times New Roman"/>
          <w:i/>
          <w:color w:val="548DD4"/>
          <w:sz w:val="24"/>
          <w:szCs w:val="24"/>
        </w:rPr>
        <w:t xml:space="preserve">Страна производитель </w:t>
      </w:r>
      <w:r w:rsidR="006D35AC" w:rsidRPr="00A653FD">
        <w:rPr>
          <w:rFonts w:ascii="Times New Roman" w:hAnsi="Times New Roman"/>
          <w:i/>
          <w:color w:val="548DD4"/>
          <w:sz w:val="24"/>
          <w:szCs w:val="24"/>
        </w:rPr>
        <w:t>–</w:t>
      </w:r>
      <w:r w:rsidRPr="00A653FD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F411B0" w:rsidRPr="00A653FD">
        <w:rPr>
          <w:rFonts w:ascii="Times New Roman" w:hAnsi="Times New Roman"/>
          <w:color w:val="000000" w:themeColor="text1"/>
          <w:sz w:val="24"/>
          <w:szCs w:val="24"/>
        </w:rPr>
        <w:t>Россия, Таджикистан</w:t>
      </w:r>
      <w:r w:rsidR="006D35AC" w:rsidRPr="00A653FD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14:paraId="6B6AF175" w14:textId="7E76AB19" w:rsidR="00823DA1" w:rsidRPr="00A40123" w:rsidRDefault="00823DA1" w:rsidP="000A38D3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851" w:firstLine="0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A653FD">
        <w:rPr>
          <w:rFonts w:ascii="Times New Roman" w:hAnsi="Times New Roman"/>
          <w:i/>
          <w:color w:val="548DD4"/>
          <w:sz w:val="24"/>
          <w:szCs w:val="24"/>
        </w:rPr>
        <w:t xml:space="preserve">Количество – </w:t>
      </w:r>
      <w:r w:rsidR="00A12813" w:rsidRPr="00ED347A">
        <w:rPr>
          <w:rFonts w:ascii="Times New Roman" w:hAnsi="Times New Roman"/>
          <w:color w:val="000000" w:themeColor="text1"/>
          <w:sz w:val="24"/>
          <w:szCs w:val="24"/>
        </w:rPr>
        <w:t xml:space="preserve">Согласно спецификации № 1 от </w:t>
      </w:r>
      <w:r w:rsidR="005E34A4">
        <w:rPr>
          <w:rFonts w:ascii="Times New Roman" w:hAnsi="Times New Roman"/>
          <w:color w:val="000000" w:themeColor="text1"/>
          <w:sz w:val="24"/>
          <w:szCs w:val="24"/>
        </w:rPr>
        <w:t>05</w:t>
      </w:r>
      <w:r w:rsidR="00A12813" w:rsidRPr="00ED347A">
        <w:rPr>
          <w:rFonts w:ascii="Times New Roman" w:hAnsi="Times New Roman"/>
          <w:color w:val="000000" w:themeColor="text1"/>
          <w:sz w:val="24"/>
          <w:szCs w:val="24"/>
        </w:rPr>
        <w:t>.0</w:t>
      </w:r>
      <w:r w:rsidR="005E34A4">
        <w:rPr>
          <w:rFonts w:ascii="Times New Roman" w:hAnsi="Times New Roman"/>
          <w:color w:val="000000" w:themeColor="text1"/>
          <w:sz w:val="24"/>
          <w:szCs w:val="24"/>
        </w:rPr>
        <w:t>7</w:t>
      </w:r>
      <w:r w:rsidR="00A12813" w:rsidRPr="00ED347A">
        <w:rPr>
          <w:rFonts w:ascii="Times New Roman" w:hAnsi="Times New Roman"/>
          <w:color w:val="000000" w:themeColor="text1"/>
          <w:sz w:val="24"/>
          <w:szCs w:val="24"/>
        </w:rPr>
        <w:t>.202</w:t>
      </w:r>
      <w:r w:rsidR="005E34A4">
        <w:rPr>
          <w:rFonts w:ascii="Times New Roman" w:hAnsi="Times New Roman"/>
          <w:color w:val="000000" w:themeColor="text1"/>
          <w:sz w:val="24"/>
          <w:szCs w:val="24"/>
        </w:rPr>
        <w:t>4</w:t>
      </w:r>
      <w:r w:rsidR="00A12813" w:rsidRPr="00ED347A">
        <w:rPr>
          <w:rFonts w:ascii="Times New Roman" w:hAnsi="Times New Roman"/>
          <w:color w:val="000000" w:themeColor="text1"/>
          <w:sz w:val="24"/>
          <w:szCs w:val="24"/>
        </w:rPr>
        <w:t>г.;</w:t>
      </w:r>
    </w:p>
    <w:p w14:paraId="00BDFF02" w14:textId="77777777" w:rsidR="008700FD" w:rsidRPr="00A653FD" w:rsidRDefault="00823DA1" w:rsidP="000A38D3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851" w:firstLine="0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A653FD">
        <w:rPr>
          <w:rFonts w:ascii="Times New Roman" w:hAnsi="Times New Roman"/>
          <w:i/>
          <w:color w:val="548DD4"/>
          <w:sz w:val="24"/>
          <w:szCs w:val="24"/>
        </w:rPr>
        <w:t>Т</w:t>
      </w:r>
      <w:r w:rsidR="008700FD" w:rsidRPr="00A653FD">
        <w:rPr>
          <w:rFonts w:ascii="Times New Roman" w:hAnsi="Times New Roman"/>
          <w:i/>
          <w:color w:val="548DD4"/>
          <w:sz w:val="24"/>
          <w:szCs w:val="24"/>
        </w:rPr>
        <w:t xml:space="preserve">ребования к упаковке и её маркировке </w:t>
      </w:r>
      <w:r w:rsidR="00F411B0" w:rsidRPr="00A653FD">
        <w:rPr>
          <w:rFonts w:ascii="Times New Roman" w:hAnsi="Times New Roman"/>
          <w:i/>
          <w:color w:val="548DD4"/>
          <w:sz w:val="24"/>
          <w:szCs w:val="24"/>
        </w:rPr>
        <w:t xml:space="preserve">– </w:t>
      </w:r>
      <w:r w:rsidR="00A40123">
        <w:rPr>
          <w:rFonts w:ascii="Times New Roman" w:hAnsi="Times New Roman"/>
          <w:sz w:val="24"/>
          <w:szCs w:val="24"/>
        </w:rPr>
        <w:t>Коробка для каждого изделия</w:t>
      </w:r>
      <w:r w:rsidR="00F411B0" w:rsidRPr="00A653FD">
        <w:rPr>
          <w:rFonts w:ascii="Times New Roman" w:hAnsi="Times New Roman"/>
          <w:i/>
          <w:color w:val="548DD4"/>
          <w:sz w:val="24"/>
          <w:szCs w:val="24"/>
        </w:rPr>
        <w:t>;</w:t>
      </w:r>
    </w:p>
    <w:p w14:paraId="4449D7BC" w14:textId="77777777" w:rsidR="00AE72E3" w:rsidRPr="00AE72E3" w:rsidRDefault="00823DA1" w:rsidP="000A38D3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851" w:firstLine="0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A653FD">
        <w:rPr>
          <w:rFonts w:ascii="Times New Roman" w:hAnsi="Times New Roman"/>
          <w:i/>
          <w:color w:val="548DD4"/>
          <w:sz w:val="24"/>
          <w:szCs w:val="24"/>
        </w:rPr>
        <w:t>Т</w:t>
      </w:r>
      <w:r w:rsidR="000B3B5C" w:rsidRPr="00A653FD">
        <w:rPr>
          <w:rFonts w:ascii="Times New Roman" w:hAnsi="Times New Roman"/>
          <w:i/>
          <w:color w:val="548DD4"/>
          <w:sz w:val="24"/>
          <w:szCs w:val="24"/>
        </w:rPr>
        <w:t>ребования к доставке, видам транспорта, погрузке-разгрузке</w:t>
      </w:r>
      <w:r w:rsidR="006D35AC" w:rsidRPr="00A653FD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714369" w:rsidRPr="00A653FD">
        <w:rPr>
          <w:rFonts w:ascii="Times New Roman" w:hAnsi="Times New Roman"/>
          <w:i/>
          <w:color w:val="548DD4"/>
          <w:sz w:val="24"/>
          <w:szCs w:val="24"/>
        </w:rPr>
        <w:t>–</w:t>
      </w:r>
      <w:r w:rsidR="006D35AC" w:rsidRPr="00A653FD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714369" w:rsidRPr="00A653FD">
        <w:rPr>
          <w:rFonts w:ascii="Times New Roman" w:hAnsi="Times New Roman"/>
          <w:sz w:val="24"/>
          <w:szCs w:val="24"/>
        </w:rPr>
        <w:t>С</w:t>
      </w:r>
      <w:r w:rsidR="00F411B0" w:rsidRPr="00A653FD">
        <w:rPr>
          <w:rFonts w:ascii="Times New Roman" w:hAnsi="Times New Roman"/>
          <w:sz w:val="24"/>
          <w:szCs w:val="24"/>
        </w:rPr>
        <w:t>амовывоз</w:t>
      </w:r>
      <w:r w:rsidR="0052141D">
        <w:rPr>
          <w:rFonts w:ascii="Times New Roman" w:hAnsi="Times New Roman"/>
          <w:sz w:val="24"/>
          <w:szCs w:val="24"/>
        </w:rPr>
        <w:t xml:space="preserve">, при условии изготовления продукции на территории Республики Таджикистан. </w:t>
      </w:r>
    </w:p>
    <w:p w14:paraId="13EC999D" w14:textId="05C33B13" w:rsidR="000B3B5C" w:rsidRPr="00A653FD" w:rsidRDefault="00AE72E3" w:rsidP="00AE72E3">
      <w:pPr>
        <w:tabs>
          <w:tab w:val="num" w:pos="1134"/>
        </w:tabs>
        <w:spacing w:after="0" w:line="240" w:lineRule="auto"/>
        <w:ind w:left="851"/>
        <w:jc w:val="both"/>
        <w:rPr>
          <w:rFonts w:ascii="Times New Roman" w:hAnsi="Times New Roman"/>
          <w:i/>
          <w:color w:val="548DD4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52141D">
        <w:rPr>
          <w:rFonts w:ascii="Times New Roman" w:hAnsi="Times New Roman"/>
          <w:sz w:val="24"/>
          <w:szCs w:val="24"/>
        </w:rPr>
        <w:t>Доставка</w:t>
      </w:r>
      <w:r w:rsidR="008F2982">
        <w:rPr>
          <w:rFonts w:ascii="Times New Roman" w:hAnsi="Times New Roman"/>
          <w:sz w:val="24"/>
          <w:szCs w:val="24"/>
        </w:rPr>
        <w:t xml:space="preserve"> </w:t>
      </w:r>
      <w:r w:rsidR="0052141D">
        <w:rPr>
          <w:rFonts w:ascii="Times New Roman" w:hAnsi="Times New Roman"/>
          <w:sz w:val="24"/>
          <w:szCs w:val="24"/>
        </w:rPr>
        <w:t>при условии изготовления продукции за пределами Республики Таджикистан</w:t>
      </w:r>
      <w:r w:rsidR="008F2982">
        <w:rPr>
          <w:rFonts w:ascii="Times New Roman" w:hAnsi="Times New Roman"/>
          <w:sz w:val="24"/>
          <w:szCs w:val="24"/>
        </w:rPr>
        <w:t xml:space="preserve"> -</w:t>
      </w:r>
      <w:r w:rsidRPr="00AE72E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DDP</w:t>
      </w:r>
      <w:r>
        <w:rPr>
          <w:rFonts w:ascii="Times New Roman" w:hAnsi="Times New Roman"/>
          <w:sz w:val="24"/>
          <w:szCs w:val="24"/>
        </w:rPr>
        <w:t xml:space="preserve">; </w:t>
      </w:r>
      <w:r>
        <w:rPr>
          <w:rFonts w:ascii="Times New Roman" w:hAnsi="Times New Roman"/>
          <w:sz w:val="24"/>
          <w:szCs w:val="24"/>
          <w:lang w:val="en-US"/>
        </w:rPr>
        <w:t>DAP</w:t>
      </w:r>
      <w:r>
        <w:rPr>
          <w:rFonts w:ascii="Times New Roman" w:hAnsi="Times New Roman"/>
          <w:sz w:val="24"/>
          <w:szCs w:val="24"/>
        </w:rPr>
        <w:t xml:space="preserve">; 734024, Республика Таджикистан, г. Душанбе, ул. Айни 48, БЦ «Созидание» 10 этаж, согласно </w:t>
      </w:r>
      <w:r w:rsidR="008F2982">
        <w:rPr>
          <w:rFonts w:ascii="Times New Roman" w:hAnsi="Times New Roman"/>
          <w:sz w:val="24"/>
          <w:szCs w:val="24"/>
        </w:rPr>
        <w:t>Инкотермс 2010</w:t>
      </w:r>
      <w:r w:rsidR="000B3B5C" w:rsidRPr="00A653FD">
        <w:rPr>
          <w:rFonts w:ascii="Times New Roman" w:hAnsi="Times New Roman"/>
          <w:i/>
          <w:color w:val="548DD4"/>
          <w:sz w:val="24"/>
          <w:szCs w:val="24"/>
        </w:rPr>
        <w:t>;</w:t>
      </w:r>
    </w:p>
    <w:p w14:paraId="76CDE41D" w14:textId="669D9F91" w:rsidR="000B3B5C" w:rsidRPr="00A653FD" w:rsidRDefault="00823DA1" w:rsidP="000A38D3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851" w:firstLine="0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A653FD">
        <w:rPr>
          <w:rFonts w:ascii="Times New Roman" w:hAnsi="Times New Roman"/>
          <w:i/>
          <w:color w:val="548DD4"/>
          <w:sz w:val="24"/>
          <w:szCs w:val="24"/>
        </w:rPr>
        <w:t>Т</w:t>
      </w:r>
      <w:r w:rsidR="000B3B5C" w:rsidRPr="00A653FD">
        <w:rPr>
          <w:rFonts w:ascii="Times New Roman" w:hAnsi="Times New Roman"/>
          <w:i/>
          <w:color w:val="548DD4"/>
          <w:sz w:val="24"/>
          <w:szCs w:val="24"/>
        </w:rPr>
        <w:t>ребования к условиям оплаты</w:t>
      </w:r>
      <w:r w:rsidR="006D35AC" w:rsidRPr="00A653FD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714369" w:rsidRPr="00A653FD">
        <w:rPr>
          <w:rFonts w:ascii="Times New Roman" w:hAnsi="Times New Roman"/>
          <w:i/>
          <w:color w:val="548DD4"/>
          <w:sz w:val="24"/>
          <w:szCs w:val="24"/>
        </w:rPr>
        <w:t>–</w:t>
      </w:r>
      <w:r w:rsidR="006D35AC" w:rsidRPr="00A653FD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6D35AC" w:rsidRPr="00A653FD">
        <w:rPr>
          <w:rFonts w:ascii="Times New Roman" w:hAnsi="Times New Roman"/>
          <w:sz w:val="24"/>
          <w:szCs w:val="24"/>
        </w:rPr>
        <w:t xml:space="preserve">До 50% оплата аванса, остальные средства в течении </w:t>
      </w:r>
      <w:r w:rsidR="00974A2D" w:rsidRPr="00A653FD">
        <w:rPr>
          <w:rFonts w:ascii="Times New Roman" w:hAnsi="Times New Roman"/>
          <w:sz w:val="24"/>
          <w:szCs w:val="24"/>
        </w:rPr>
        <w:t>1</w:t>
      </w:r>
      <w:r w:rsidR="006D35AC" w:rsidRPr="00A653FD">
        <w:rPr>
          <w:rFonts w:ascii="Times New Roman" w:hAnsi="Times New Roman"/>
          <w:sz w:val="24"/>
          <w:szCs w:val="24"/>
        </w:rPr>
        <w:t xml:space="preserve">0 дней после подписания акта </w:t>
      </w:r>
      <w:r w:rsidR="00DB3E1E" w:rsidRPr="00A653FD">
        <w:rPr>
          <w:rFonts w:ascii="Times New Roman" w:hAnsi="Times New Roman"/>
          <w:sz w:val="24"/>
          <w:szCs w:val="24"/>
        </w:rPr>
        <w:t>приёма</w:t>
      </w:r>
      <w:r w:rsidR="006D35AC" w:rsidRPr="00A653FD">
        <w:rPr>
          <w:rFonts w:ascii="Times New Roman" w:hAnsi="Times New Roman"/>
          <w:sz w:val="24"/>
          <w:szCs w:val="24"/>
        </w:rPr>
        <w:t>-передачи товара</w:t>
      </w:r>
      <w:r w:rsidR="000B3B5C" w:rsidRPr="00A653FD">
        <w:rPr>
          <w:rFonts w:ascii="Times New Roman" w:hAnsi="Times New Roman"/>
          <w:i/>
          <w:color w:val="548DD4"/>
          <w:sz w:val="24"/>
          <w:szCs w:val="24"/>
        </w:rPr>
        <w:t>;</w:t>
      </w:r>
    </w:p>
    <w:p w14:paraId="53B52E33" w14:textId="4B672958" w:rsidR="006D35AC" w:rsidRPr="00A653FD" w:rsidRDefault="00714369" w:rsidP="000A38D3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851" w:firstLine="0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A653FD">
        <w:rPr>
          <w:rFonts w:ascii="Times New Roman" w:hAnsi="Times New Roman"/>
          <w:i/>
          <w:color w:val="548DD4"/>
          <w:sz w:val="24"/>
          <w:szCs w:val="24"/>
        </w:rPr>
        <w:t>Т</w:t>
      </w:r>
      <w:r w:rsidR="006D35AC" w:rsidRPr="00A653FD">
        <w:rPr>
          <w:rFonts w:ascii="Times New Roman" w:hAnsi="Times New Roman"/>
          <w:i/>
          <w:color w:val="548DD4"/>
          <w:sz w:val="24"/>
          <w:szCs w:val="24"/>
        </w:rPr>
        <w:t xml:space="preserve">ребования к срокам поставки </w:t>
      </w:r>
      <w:r w:rsidRPr="00A653FD">
        <w:rPr>
          <w:rFonts w:ascii="Times New Roman" w:hAnsi="Times New Roman"/>
          <w:i/>
          <w:color w:val="548DD4"/>
          <w:sz w:val="24"/>
          <w:szCs w:val="24"/>
        </w:rPr>
        <w:t>–</w:t>
      </w:r>
      <w:r w:rsidR="006D35AC" w:rsidRPr="00A653FD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AE72E3">
        <w:rPr>
          <w:rFonts w:ascii="Times New Roman" w:hAnsi="Times New Roman"/>
          <w:color w:val="000000" w:themeColor="text1"/>
          <w:sz w:val="24"/>
          <w:szCs w:val="24"/>
        </w:rPr>
        <w:t>согласно ГКПЗ август-сентябрь 2024г.</w:t>
      </w:r>
    </w:p>
    <w:p w14:paraId="68BA2DEC" w14:textId="77777777" w:rsidR="000B3B5C" w:rsidRPr="00A653FD" w:rsidRDefault="00714369" w:rsidP="000A38D3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851" w:firstLine="0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A653FD">
        <w:rPr>
          <w:rFonts w:ascii="Times New Roman" w:hAnsi="Times New Roman"/>
          <w:i/>
          <w:color w:val="548DD4"/>
          <w:sz w:val="24"/>
          <w:szCs w:val="24"/>
        </w:rPr>
        <w:t>Т</w:t>
      </w:r>
      <w:r w:rsidR="000B3B5C" w:rsidRPr="00A653FD">
        <w:rPr>
          <w:rFonts w:ascii="Times New Roman" w:hAnsi="Times New Roman"/>
          <w:i/>
          <w:color w:val="548DD4"/>
          <w:sz w:val="24"/>
          <w:szCs w:val="24"/>
        </w:rPr>
        <w:t>ребования к дополнительным услугам</w:t>
      </w:r>
      <w:r w:rsidRPr="00A653FD">
        <w:rPr>
          <w:rFonts w:ascii="Times New Roman" w:hAnsi="Times New Roman"/>
          <w:i/>
          <w:color w:val="548DD4"/>
          <w:sz w:val="24"/>
          <w:szCs w:val="24"/>
        </w:rPr>
        <w:t xml:space="preserve"> – </w:t>
      </w:r>
      <w:r w:rsidRPr="00A653FD">
        <w:rPr>
          <w:rFonts w:ascii="Times New Roman" w:hAnsi="Times New Roman"/>
          <w:color w:val="000000" w:themeColor="text1"/>
          <w:sz w:val="24"/>
          <w:szCs w:val="24"/>
        </w:rPr>
        <w:t>О</w:t>
      </w:r>
      <w:r w:rsidR="00F411B0" w:rsidRPr="00A653FD">
        <w:rPr>
          <w:rFonts w:ascii="Times New Roman" w:hAnsi="Times New Roman"/>
          <w:color w:val="000000" w:themeColor="text1"/>
          <w:sz w:val="24"/>
          <w:szCs w:val="24"/>
        </w:rPr>
        <w:t>тсутствуют</w:t>
      </w:r>
      <w:r w:rsidR="000B3B5C" w:rsidRPr="00A653FD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14:paraId="498096F1" w14:textId="77777777" w:rsidR="000B3B5C" w:rsidRPr="00A653FD" w:rsidRDefault="00714369" w:rsidP="000A38D3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851" w:firstLine="0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A653FD">
        <w:rPr>
          <w:rFonts w:ascii="Times New Roman" w:hAnsi="Times New Roman"/>
          <w:i/>
          <w:color w:val="548DD4"/>
          <w:sz w:val="24"/>
          <w:szCs w:val="24"/>
        </w:rPr>
        <w:t>Т</w:t>
      </w:r>
      <w:r w:rsidR="000B3B5C" w:rsidRPr="00A653FD">
        <w:rPr>
          <w:rFonts w:ascii="Times New Roman" w:hAnsi="Times New Roman"/>
          <w:i/>
          <w:color w:val="548DD4"/>
          <w:sz w:val="24"/>
          <w:szCs w:val="24"/>
        </w:rPr>
        <w:t>ребования к сроку и условиям гарантийного обслуживания</w:t>
      </w:r>
      <w:r w:rsidR="00823DA1" w:rsidRPr="00A653FD">
        <w:rPr>
          <w:rFonts w:ascii="Times New Roman" w:hAnsi="Times New Roman"/>
          <w:i/>
          <w:color w:val="548DD4"/>
          <w:sz w:val="24"/>
          <w:szCs w:val="24"/>
        </w:rPr>
        <w:t xml:space="preserve"> –</w:t>
      </w:r>
      <w:r w:rsidR="00F411B0" w:rsidRPr="00A653F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A653FD">
        <w:rPr>
          <w:rFonts w:ascii="Times New Roman" w:hAnsi="Times New Roman"/>
          <w:color w:val="000000" w:themeColor="text1"/>
          <w:sz w:val="24"/>
          <w:szCs w:val="24"/>
        </w:rPr>
        <w:t>О</w:t>
      </w:r>
      <w:r w:rsidR="00F411B0" w:rsidRPr="00A653FD">
        <w:rPr>
          <w:rFonts w:ascii="Times New Roman" w:hAnsi="Times New Roman"/>
          <w:color w:val="000000" w:themeColor="text1"/>
          <w:sz w:val="24"/>
          <w:szCs w:val="24"/>
        </w:rPr>
        <w:t>тсутствуют</w:t>
      </w:r>
      <w:r w:rsidR="000B3B5C" w:rsidRPr="00A653FD">
        <w:rPr>
          <w:rFonts w:ascii="Times New Roman" w:hAnsi="Times New Roman"/>
          <w:i/>
          <w:color w:val="548DD4"/>
          <w:sz w:val="24"/>
          <w:szCs w:val="24"/>
        </w:rPr>
        <w:t>;</w:t>
      </w:r>
    </w:p>
    <w:p w14:paraId="652B7E14" w14:textId="77777777" w:rsidR="00325B52" w:rsidRPr="00A653FD" w:rsidRDefault="00325B52" w:rsidP="000A38D3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851" w:firstLine="0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A653FD">
        <w:rPr>
          <w:rFonts w:ascii="Times New Roman" w:hAnsi="Times New Roman"/>
          <w:i/>
          <w:color w:val="548DD4"/>
          <w:sz w:val="24"/>
          <w:szCs w:val="24"/>
        </w:rPr>
        <w:t xml:space="preserve">Дополнительная комплектация </w:t>
      </w:r>
      <w:r w:rsidR="00F411B0" w:rsidRPr="00A653FD">
        <w:rPr>
          <w:rFonts w:ascii="Times New Roman" w:hAnsi="Times New Roman"/>
          <w:i/>
          <w:color w:val="548DD4"/>
          <w:sz w:val="24"/>
          <w:szCs w:val="24"/>
        </w:rPr>
        <w:t>–</w:t>
      </w:r>
      <w:r w:rsidRPr="00A653FD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714369" w:rsidRPr="00A653FD">
        <w:rPr>
          <w:rFonts w:ascii="Times New Roman" w:hAnsi="Times New Roman"/>
          <w:color w:val="000000" w:themeColor="text1"/>
          <w:sz w:val="24"/>
          <w:szCs w:val="24"/>
        </w:rPr>
        <w:t>О</w:t>
      </w:r>
      <w:r w:rsidR="00F411B0" w:rsidRPr="00A653FD">
        <w:rPr>
          <w:rFonts w:ascii="Times New Roman" w:hAnsi="Times New Roman"/>
          <w:color w:val="000000" w:themeColor="text1"/>
          <w:sz w:val="24"/>
          <w:szCs w:val="24"/>
        </w:rPr>
        <w:t>тсутствует;</w:t>
      </w:r>
    </w:p>
    <w:p w14:paraId="5090BFFF" w14:textId="77777777" w:rsidR="00325B52" w:rsidRPr="00A653FD" w:rsidRDefault="00325B52" w:rsidP="000A38D3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851" w:firstLine="0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A653FD">
        <w:rPr>
          <w:rFonts w:ascii="Times New Roman" w:hAnsi="Times New Roman"/>
          <w:i/>
          <w:color w:val="548DD4"/>
          <w:sz w:val="24"/>
          <w:szCs w:val="24"/>
        </w:rPr>
        <w:t xml:space="preserve">Перечень документации, передаваемый Заказчику </w:t>
      </w:r>
      <w:r w:rsidR="00F411B0" w:rsidRPr="00A653FD">
        <w:rPr>
          <w:rFonts w:ascii="Times New Roman" w:hAnsi="Times New Roman"/>
          <w:i/>
          <w:color w:val="548DD4"/>
          <w:sz w:val="24"/>
          <w:szCs w:val="24"/>
        </w:rPr>
        <w:t xml:space="preserve">– </w:t>
      </w:r>
      <w:r w:rsidR="00714369" w:rsidRPr="00A653FD">
        <w:rPr>
          <w:rFonts w:ascii="Times New Roman" w:hAnsi="Times New Roman"/>
          <w:color w:val="000000" w:themeColor="text1"/>
          <w:sz w:val="24"/>
          <w:szCs w:val="24"/>
        </w:rPr>
        <w:t>О</w:t>
      </w:r>
      <w:r w:rsidR="00F411B0" w:rsidRPr="00A653FD">
        <w:rPr>
          <w:rFonts w:ascii="Times New Roman" w:hAnsi="Times New Roman"/>
          <w:color w:val="000000" w:themeColor="text1"/>
          <w:sz w:val="24"/>
          <w:szCs w:val="24"/>
        </w:rPr>
        <w:t>тсутствует;</w:t>
      </w:r>
    </w:p>
    <w:p w14:paraId="5C2287B4" w14:textId="77777777" w:rsidR="000B3B5C" w:rsidRPr="00A653FD" w:rsidRDefault="00714369" w:rsidP="000A38D3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851" w:firstLine="0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A653FD">
        <w:rPr>
          <w:rFonts w:ascii="Times New Roman" w:hAnsi="Times New Roman"/>
          <w:i/>
          <w:color w:val="548DD4"/>
          <w:sz w:val="24"/>
          <w:szCs w:val="24"/>
        </w:rPr>
        <w:t>Т</w:t>
      </w:r>
      <w:r w:rsidR="000B3B5C" w:rsidRPr="00A653FD">
        <w:rPr>
          <w:rFonts w:ascii="Times New Roman" w:hAnsi="Times New Roman"/>
          <w:i/>
          <w:color w:val="548DD4"/>
          <w:sz w:val="24"/>
          <w:szCs w:val="24"/>
        </w:rPr>
        <w:t>ребования к комплекту расходных материалов и запасных частей</w:t>
      </w:r>
      <w:r w:rsidR="00AB4172" w:rsidRPr="00A653FD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Pr="00A653FD">
        <w:rPr>
          <w:rFonts w:ascii="Times New Roman" w:hAnsi="Times New Roman"/>
          <w:i/>
          <w:color w:val="548DD4"/>
          <w:sz w:val="24"/>
          <w:szCs w:val="24"/>
        </w:rPr>
        <w:t>–</w:t>
      </w:r>
      <w:r w:rsidR="00AB4172" w:rsidRPr="00A653FD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AB4172" w:rsidRPr="00A653FD">
        <w:rPr>
          <w:rFonts w:ascii="Times New Roman" w:hAnsi="Times New Roman"/>
          <w:sz w:val="24"/>
          <w:szCs w:val="24"/>
        </w:rPr>
        <w:t>Отсутствуют</w:t>
      </w:r>
      <w:r w:rsidR="000B3B5C" w:rsidRPr="00A653FD">
        <w:rPr>
          <w:rFonts w:ascii="Times New Roman" w:hAnsi="Times New Roman"/>
          <w:sz w:val="24"/>
          <w:szCs w:val="24"/>
        </w:rPr>
        <w:t>;</w:t>
      </w:r>
    </w:p>
    <w:p w14:paraId="33BCFE13" w14:textId="77777777" w:rsidR="000B3B5C" w:rsidRDefault="00714369" w:rsidP="000A38D3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851" w:firstLine="0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A653FD">
        <w:rPr>
          <w:rFonts w:ascii="Times New Roman" w:hAnsi="Times New Roman"/>
          <w:i/>
          <w:color w:val="548DD4"/>
          <w:sz w:val="24"/>
          <w:szCs w:val="24"/>
        </w:rPr>
        <w:t>И</w:t>
      </w:r>
      <w:r w:rsidR="000B3B5C" w:rsidRPr="00A653FD">
        <w:rPr>
          <w:rFonts w:ascii="Times New Roman" w:hAnsi="Times New Roman"/>
          <w:i/>
          <w:color w:val="548DD4"/>
          <w:sz w:val="24"/>
          <w:szCs w:val="24"/>
        </w:rPr>
        <w:t>ные требования</w:t>
      </w:r>
      <w:r w:rsidR="00AB4172" w:rsidRPr="00A653FD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Pr="00A653FD">
        <w:rPr>
          <w:rFonts w:ascii="Times New Roman" w:hAnsi="Times New Roman"/>
          <w:i/>
          <w:color w:val="548DD4"/>
          <w:sz w:val="24"/>
          <w:szCs w:val="24"/>
        </w:rPr>
        <w:t>–</w:t>
      </w:r>
      <w:r w:rsidR="00AB4172" w:rsidRPr="00A653FD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F77350">
        <w:rPr>
          <w:rFonts w:ascii="Times New Roman" w:hAnsi="Times New Roman"/>
          <w:sz w:val="24"/>
          <w:szCs w:val="24"/>
        </w:rPr>
        <w:t>Проба на каждом изделии</w:t>
      </w:r>
      <w:r w:rsidR="000B3B5C" w:rsidRPr="00A653FD">
        <w:rPr>
          <w:rFonts w:ascii="Times New Roman" w:hAnsi="Times New Roman"/>
          <w:i/>
          <w:color w:val="548DD4"/>
          <w:sz w:val="24"/>
          <w:szCs w:val="24"/>
        </w:rPr>
        <w:t>.</w:t>
      </w:r>
    </w:p>
    <w:p w14:paraId="746BF824" w14:textId="77777777" w:rsidR="000A38D3" w:rsidRPr="00F302B3" w:rsidRDefault="000A38D3" w:rsidP="000A38D3">
      <w:pPr>
        <w:pStyle w:val="a8"/>
        <w:numPr>
          <w:ilvl w:val="0"/>
          <w:numId w:val="4"/>
        </w:numPr>
        <w:spacing w:before="160" w:after="0" w:line="240" w:lineRule="auto"/>
        <w:ind w:left="851" w:hanging="851"/>
        <w:jc w:val="both"/>
        <w:rPr>
          <w:rFonts w:ascii="Times New Roman" w:hAnsi="Times New Roman"/>
          <w:sz w:val="24"/>
          <w:szCs w:val="24"/>
        </w:rPr>
      </w:pPr>
      <w:r w:rsidRPr="00DF05B4">
        <w:rPr>
          <w:rFonts w:ascii="Times New Roman" w:hAnsi="Times New Roman"/>
          <w:b/>
          <w:sz w:val="24"/>
          <w:szCs w:val="24"/>
        </w:rPr>
        <w:t>П</w:t>
      </w:r>
      <w:r>
        <w:rPr>
          <w:rFonts w:ascii="Times New Roman" w:hAnsi="Times New Roman"/>
          <w:b/>
          <w:sz w:val="24"/>
          <w:szCs w:val="24"/>
        </w:rPr>
        <w:t xml:space="preserve">ример </w:t>
      </w:r>
      <w:r w:rsidRPr="00DF05B4">
        <w:rPr>
          <w:rFonts w:ascii="Times New Roman" w:hAnsi="Times New Roman"/>
          <w:b/>
          <w:sz w:val="24"/>
          <w:szCs w:val="24"/>
        </w:rPr>
        <w:t>продукции</w:t>
      </w:r>
    </w:p>
    <w:p w14:paraId="6D1B63BA" w14:textId="58C9E2F3" w:rsidR="000A38D3" w:rsidRDefault="000A38D3" w:rsidP="000A38D3">
      <w:pPr>
        <w:tabs>
          <w:tab w:val="num" w:pos="1134"/>
        </w:tabs>
        <w:spacing w:after="0" w:line="240" w:lineRule="auto"/>
        <w:ind w:left="851"/>
        <w:jc w:val="both"/>
        <w:rPr>
          <w:rFonts w:ascii="Times New Roman" w:hAnsi="Times New Roman"/>
          <w:i/>
          <w:color w:val="548DD4"/>
          <w:sz w:val="24"/>
          <w:szCs w:val="24"/>
        </w:rPr>
      </w:pPr>
      <w:r>
        <w:rPr>
          <w:rFonts w:ascii="Times New Roman" w:hAnsi="Times New Roman"/>
          <w:i/>
          <w:noProof/>
          <w:color w:val="548DD4"/>
          <w:sz w:val="24"/>
          <w:szCs w:val="24"/>
        </w:rPr>
        <w:drawing>
          <wp:inline distT="0" distB="0" distL="0" distR="0" wp14:anchorId="010BE5CE" wp14:editId="73767EB9">
            <wp:extent cx="2973856" cy="19716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5982" cy="209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8609C" w:rsidRPr="00B8609C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</w:p>
    <w:p w14:paraId="4ECDD114" w14:textId="1FFC8B92" w:rsidR="000B3B5C" w:rsidRPr="00A653FD" w:rsidRDefault="000B3B5C" w:rsidP="000A38D3">
      <w:pPr>
        <w:pStyle w:val="a8"/>
        <w:numPr>
          <w:ilvl w:val="0"/>
          <w:numId w:val="4"/>
        </w:numPr>
        <w:spacing w:before="160" w:after="0" w:line="240" w:lineRule="auto"/>
        <w:ind w:left="851" w:hanging="851"/>
        <w:jc w:val="both"/>
        <w:rPr>
          <w:rFonts w:ascii="Times New Roman" w:hAnsi="Times New Roman"/>
          <w:sz w:val="24"/>
          <w:szCs w:val="24"/>
        </w:rPr>
      </w:pPr>
      <w:r w:rsidRPr="00A653FD">
        <w:rPr>
          <w:rFonts w:ascii="Times New Roman" w:hAnsi="Times New Roman"/>
          <w:b/>
          <w:sz w:val="24"/>
          <w:szCs w:val="24"/>
        </w:rPr>
        <w:t xml:space="preserve">Перечень и </w:t>
      </w:r>
      <w:r w:rsidR="0052141D" w:rsidRPr="00A653FD">
        <w:rPr>
          <w:rFonts w:ascii="Times New Roman" w:hAnsi="Times New Roman"/>
          <w:b/>
          <w:sz w:val="24"/>
          <w:szCs w:val="24"/>
        </w:rPr>
        <w:t>объёмы</w:t>
      </w:r>
      <w:r w:rsidRPr="00A653FD">
        <w:rPr>
          <w:rFonts w:ascii="Times New Roman" w:hAnsi="Times New Roman"/>
          <w:b/>
          <w:sz w:val="24"/>
          <w:szCs w:val="24"/>
        </w:rPr>
        <w:t xml:space="preserve"> закупаемой продукции</w:t>
      </w:r>
    </w:p>
    <w:p w14:paraId="48DAC581" w14:textId="06DF1EF9" w:rsidR="0066135A" w:rsidRPr="00A653FD" w:rsidRDefault="000755A2" w:rsidP="000A38D3">
      <w:pPr>
        <w:ind w:left="851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Серебро (10 штук), серебро с золотым напылением (10 штук)</w:t>
      </w:r>
    </w:p>
    <w:p w14:paraId="0BD7CC85" w14:textId="77777777" w:rsidR="000B3B5C" w:rsidRPr="00A653FD" w:rsidRDefault="000B3B5C" w:rsidP="000A38D3">
      <w:pPr>
        <w:pStyle w:val="a8"/>
        <w:numPr>
          <w:ilvl w:val="0"/>
          <w:numId w:val="7"/>
        </w:numPr>
        <w:ind w:left="851" w:hanging="851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653FD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14:paraId="70CDB7F2" w14:textId="0305CAF1" w:rsidR="000B3B5C" w:rsidRDefault="000B3B5C" w:rsidP="000A38D3">
      <w:pPr>
        <w:pStyle w:val="a8"/>
        <w:spacing w:before="160" w:after="0" w:line="240" w:lineRule="auto"/>
        <w:ind w:left="851"/>
        <w:jc w:val="both"/>
        <w:rPr>
          <w:rFonts w:ascii="Times New Roman" w:hAnsi="Times New Roman"/>
          <w:i/>
          <w:sz w:val="24"/>
          <w:szCs w:val="24"/>
        </w:rPr>
      </w:pPr>
      <w:r w:rsidRPr="00A653FD">
        <w:rPr>
          <w:rFonts w:ascii="Times New Roman" w:hAnsi="Times New Roman"/>
          <w:b/>
          <w:sz w:val="24"/>
          <w:szCs w:val="24"/>
        </w:rPr>
        <w:t>Общие требования</w:t>
      </w:r>
      <w:r w:rsidR="00714369" w:rsidRPr="00A653FD">
        <w:rPr>
          <w:rFonts w:ascii="Times New Roman" w:hAnsi="Times New Roman"/>
          <w:i/>
          <w:sz w:val="24"/>
          <w:szCs w:val="24"/>
        </w:rPr>
        <w:t>:</w:t>
      </w:r>
    </w:p>
    <w:tbl>
      <w:tblPr>
        <w:tblStyle w:val="ad"/>
        <w:tblW w:w="0" w:type="auto"/>
        <w:tblInd w:w="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00"/>
        <w:gridCol w:w="3470"/>
      </w:tblGrid>
      <w:tr w:rsidR="005D347F" w14:paraId="5FA31F30" w14:textId="77777777" w:rsidTr="00FB4E99">
        <w:tc>
          <w:tcPr>
            <w:tcW w:w="4956" w:type="dxa"/>
            <w:vMerge w:val="restart"/>
          </w:tcPr>
          <w:p w14:paraId="2886AAC7" w14:textId="183BEFB5" w:rsidR="00FB4E99" w:rsidRDefault="00FB4E99" w:rsidP="000A38D3">
            <w:pPr>
              <w:pStyle w:val="a8"/>
              <w:spacing w:before="160"/>
              <w:ind w:left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4E67A75A" wp14:editId="4FB5103B">
                  <wp:extent cx="3418840" cy="2062557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752" t="4520" r="3789" b="6205"/>
                          <a:stretch/>
                        </pic:blipFill>
                        <pic:spPr bwMode="auto">
                          <a:xfrm>
                            <a:off x="0" y="0"/>
                            <a:ext cx="3513340" cy="21195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04" w:type="dxa"/>
          </w:tcPr>
          <w:p w14:paraId="51525C13" w14:textId="47AEA5A7" w:rsidR="00FB4E99" w:rsidRDefault="00FB4E99" w:rsidP="000A38D3">
            <w:pPr>
              <w:pStyle w:val="a8"/>
              <w:spacing w:before="160"/>
              <w:ind w:left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noProof/>
                <w:color w:val="548DD4"/>
                <w:sz w:val="24"/>
                <w:szCs w:val="24"/>
              </w:rPr>
              <w:drawing>
                <wp:inline distT="0" distB="0" distL="0" distR="0" wp14:anchorId="1C0239AD" wp14:editId="30F1A9F9">
                  <wp:extent cx="1638300" cy="1090275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0111" cy="11114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D347F" w14:paraId="76C52686" w14:textId="77777777" w:rsidTr="00FB4E99">
        <w:tc>
          <w:tcPr>
            <w:tcW w:w="4956" w:type="dxa"/>
            <w:vMerge/>
          </w:tcPr>
          <w:p w14:paraId="0FF06FEC" w14:textId="5A7D6942" w:rsidR="00FB4E99" w:rsidRDefault="00FB4E99" w:rsidP="000A38D3">
            <w:pPr>
              <w:pStyle w:val="a8"/>
              <w:spacing w:before="160"/>
              <w:ind w:left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4104" w:type="dxa"/>
          </w:tcPr>
          <w:p w14:paraId="16027166" w14:textId="7DE1231E" w:rsidR="00FB4E99" w:rsidRDefault="00FB4E99" w:rsidP="000A38D3">
            <w:pPr>
              <w:pStyle w:val="a8"/>
              <w:spacing w:before="160"/>
              <w:ind w:left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noProof/>
                <w:color w:val="548DD4"/>
                <w:sz w:val="24"/>
                <w:szCs w:val="24"/>
              </w:rPr>
              <w:drawing>
                <wp:inline distT="0" distB="0" distL="0" distR="0" wp14:anchorId="410D31C1" wp14:editId="6AB842D9">
                  <wp:extent cx="1647825" cy="1096612"/>
                  <wp:effectExtent l="0" t="0" r="0" b="889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80462" cy="11183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1874FA6" w14:textId="420E6404" w:rsidR="00F77350" w:rsidRDefault="00F77350" w:rsidP="000A38D3">
      <w:pPr>
        <w:pStyle w:val="a8"/>
        <w:spacing w:before="160" w:after="0" w:line="240" w:lineRule="auto"/>
        <w:ind w:left="851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Изделие: значок нагрудный с </w:t>
      </w:r>
      <w:r w:rsidR="00DB3E1E">
        <w:rPr>
          <w:rFonts w:ascii="Times New Roman" w:hAnsi="Times New Roman"/>
          <w:i/>
          <w:sz w:val="24"/>
          <w:szCs w:val="24"/>
        </w:rPr>
        <w:t>застёжкой</w:t>
      </w:r>
      <w:r>
        <w:rPr>
          <w:rFonts w:ascii="Times New Roman" w:hAnsi="Times New Roman"/>
          <w:i/>
          <w:sz w:val="24"/>
          <w:szCs w:val="24"/>
        </w:rPr>
        <w:t xml:space="preserve"> </w:t>
      </w:r>
    </w:p>
    <w:p w14:paraId="5F075B3C" w14:textId="339D5FD1" w:rsidR="00F77350" w:rsidRDefault="00F77350" w:rsidP="000A38D3">
      <w:pPr>
        <w:pStyle w:val="a8"/>
        <w:spacing w:before="160" w:after="0" w:line="240" w:lineRule="auto"/>
        <w:ind w:left="851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Металл: серебро, серебро с золотым напылением</w:t>
      </w:r>
    </w:p>
    <w:p w14:paraId="37719D28" w14:textId="65608D44" w:rsidR="00B8609C" w:rsidRDefault="00B8609C" w:rsidP="000A38D3">
      <w:pPr>
        <w:pStyle w:val="a8"/>
        <w:spacing w:before="160" w:after="0" w:line="240" w:lineRule="auto"/>
        <w:ind w:left="851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Коробка: индивидуальная коробочка для каждого изделия</w:t>
      </w:r>
      <w:r w:rsidR="00FB4E99">
        <w:rPr>
          <w:rFonts w:ascii="Times New Roman" w:hAnsi="Times New Roman"/>
          <w:i/>
          <w:sz w:val="24"/>
          <w:szCs w:val="24"/>
        </w:rPr>
        <w:t xml:space="preserve"> с логотипом</w:t>
      </w:r>
    </w:p>
    <w:p w14:paraId="1B695D99" w14:textId="77777777" w:rsidR="00DB3E1E" w:rsidRDefault="00DB3E1E" w:rsidP="000A38D3">
      <w:pPr>
        <w:pStyle w:val="a8"/>
        <w:spacing w:before="160" w:after="0" w:line="240" w:lineRule="auto"/>
        <w:ind w:left="851"/>
        <w:jc w:val="both"/>
        <w:rPr>
          <w:rFonts w:ascii="Times New Roman" w:hAnsi="Times New Roman"/>
          <w:i/>
          <w:sz w:val="24"/>
          <w:szCs w:val="24"/>
        </w:rPr>
      </w:pPr>
    </w:p>
    <w:p w14:paraId="221BB40F" w14:textId="77777777" w:rsidR="000B3B5C" w:rsidRPr="00A653FD" w:rsidRDefault="00714369" w:rsidP="000A38D3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851" w:firstLine="0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A653FD">
        <w:rPr>
          <w:rFonts w:ascii="Times New Roman" w:hAnsi="Times New Roman"/>
          <w:i/>
          <w:color w:val="548DD4"/>
          <w:sz w:val="24"/>
          <w:szCs w:val="24"/>
        </w:rPr>
        <w:t>Т</w:t>
      </w:r>
      <w:r w:rsidR="000B3B5C" w:rsidRPr="00A653FD">
        <w:rPr>
          <w:rFonts w:ascii="Times New Roman" w:hAnsi="Times New Roman"/>
          <w:i/>
          <w:color w:val="548DD4"/>
          <w:sz w:val="24"/>
          <w:szCs w:val="24"/>
        </w:rPr>
        <w:t>ребование того, что продукция должна быть новой и ранее неиспользованной</w:t>
      </w:r>
      <w:r w:rsidR="00325B52" w:rsidRPr="00A653FD">
        <w:rPr>
          <w:rFonts w:ascii="Times New Roman" w:hAnsi="Times New Roman"/>
          <w:i/>
          <w:color w:val="548DD4"/>
          <w:sz w:val="24"/>
          <w:szCs w:val="24"/>
        </w:rPr>
        <w:t xml:space="preserve"> – </w:t>
      </w:r>
      <w:r w:rsidR="00E77A48" w:rsidRPr="00A653FD">
        <w:rPr>
          <w:rFonts w:ascii="Times New Roman" w:hAnsi="Times New Roman"/>
          <w:sz w:val="24"/>
          <w:szCs w:val="24"/>
        </w:rPr>
        <w:t xml:space="preserve">Поставляемый товар должен быть новый, </w:t>
      </w:r>
      <w:r w:rsidR="001D0B89" w:rsidRPr="00A653FD">
        <w:rPr>
          <w:rFonts w:ascii="Times New Roman" w:hAnsi="Times New Roman"/>
          <w:sz w:val="24"/>
          <w:szCs w:val="24"/>
        </w:rPr>
        <w:t xml:space="preserve">ранее </w:t>
      </w:r>
      <w:r w:rsidR="00E77A48" w:rsidRPr="00A653FD">
        <w:rPr>
          <w:rFonts w:ascii="Times New Roman" w:hAnsi="Times New Roman"/>
          <w:sz w:val="24"/>
          <w:szCs w:val="24"/>
        </w:rPr>
        <w:t>не использованный</w:t>
      </w:r>
      <w:r w:rsidR="000B3B5C" w:rsidRPr="00A653FD">
        <w:rPr>
          <w:rFonts w:ascii="Times New Roman" w:hAnsi="Times New Roman"/>
          <w:i/>
          <w:color w:val="548DD4"/>
          <w:sz w:val="24"/>
          <w:szCs w:val="24"/>
        </w:rPr>
        <w:t>;</w:t>
      </w:r>
    </w:p>
    <w:p w14:paraId="1BD764DD" w14:textId="35F0B25C" w:rsidR="000B3B5C" w:rsidRPr="00A653FD" w:rsidRDefault="00714369" w:rsidP="000A38D3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851" w:firstLine="0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A653FD">
        <w:rPr>
          <w:rFonts w:ascii="Times New Roman" w:hAnsi="Times New Roman"/>
          <w:i/>
          <w:color w:val="548DD4"/>
          <w:sz w:val="24"/>
          <w:szCs w:val="24"/>
        </w:rPr>
        <w:t>Т</w:t>
      </w:r>
      <w:r w:rsidR="000B3B5C" w:rsidRPr="00A653FD">
        <w:rPr>
          <w:rFonts w:ascii="Times New Roman" w:hAnsi="Times New Roman"/>
          <w:i/>
          <w:color w:val="548DD4"/>
          <w:sz w:val="24"/>
          <w:szCs w:val="24"/>
        </w:rPr>
        <w:t xml:space="preserve">ребования по соответствию продукции </w:t>
      </w:r>
      <w:r w:rsidR="00DB3E1E" w:rsidRPr="00A653FD">
        <w:rPr>
          <w:rFonts w:ascii="Times New Roman" w:hAnsi="Times New Roman"/>
          <w:i/>
          <w:color w:val="548DD4"/>
          <w:sz w:val="24"/>
          <w:szCs w:val="24"/>
        </w:rPr>
        <w:t>определённым</w:t>
      </w:r>
      <w:r w:rsidR="000B3B5C" w:rsidRPr="00A653FD">
        <w:rPr>
          <w:rFonts w:ascii="Times New Roman" w:hAnsi="Times New Roman"/>
          <w:i/>
          <w:color w:val="548DD4"/>
          <w:sz w:val="24"/>
          <w:szCs w:val="24"/>
        </w:rPr>
        <w:t xml:space="preserve"> стандартам</w:t>
      </w:r>
      <w:r w:rsidR="00325B52" w:rsidRPr="00A653FD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0B3B5C" w:rsidRPr="00A653FD">
        <w:rPr>
          <w:rFonts w:ascii="Times New Roman" w:hAnsi="Times New Roman"/>
          <w:i/>
          <w:color w:val="548DD4"/>
          <w:sz w:val="24"/>
          <w:szCs w:val="24"/>
        </w:rPr>
        <w:t>(перечислить)</w:t>
      </w:r>
      <w:r w:rsidRPr="00A653FD">
        <w:rPr>
          <w:rFonts w:ascii="Times New Roman" w:hAnsi="Times New Roman"/>
          <w:i/>
          <w:color w:val="548DD4"/>
          <w:sz w:val="24"/>
          <w:szCs w:val="24"/>
        </w:rPr>
        <w:t xml:space="preserve"> – </w:t>
      </w:r>
      <w:r w:rsidR="00F411B0" w:rsidRPr="00A653FD">
        <w:rPr>
          <w:rFonts w:ascii="Times New Roman" w:hAnsi="Times New Roman"/>
          <w:sz w:val="24"/>
          <w:szCs w:val="24"/>
        </w:rPr>
        <w:t>Отсутствуют</w:t>
      </w:r>
      <w:r w:rsidR="000B3B5C" w:rsidRPr="00A653FD">
        <w:rPr>
          <w:rFonts w:ascii="Times New Roman" w:hAnsi="Times New Roman"/>
          <w:i/>
          <w:color w:val="548DD4"/>
          <w:sz w:val="24"/>
          <w:szCs w:val="24"/>
        </w:rPr>
        <w:t>;</w:t>
      </w:r>
    </w:p>
    <w:p w14:paraId="31453BB7" w14:textId="77777777" w:rsidR="000B3B5C" w:rsidRPr="00A653FD" w:rsidRDefault="00714369" w:rsidP="000A38D3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851" w:firstLine="0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A653FD">
        <w:rPr>
          <w:rFonts w:ascii="Times New Roman" w:hAnsi="Times New Roman"/>
          <w:i/>
          <w:color w:val="548DD4"/>
          <w:sz w:val="24"/>
          <w:szCs w:val="24"/>
        </w:rPr>
        <w:t>И</w:t>
      </w:r>
      <w:r w:rsidR="000B3B5C" w:rsidRPr="00A653FD">
        <w:rPr>
          <w:rFonts w:ascii="Times New Roman" w:hAnsi="Times New Roman"/>
          <w:i/>
          <w:color w:val="548DD4"/>
          <w:sz w:val="24"/>
          <w:szCs w:val="24"/>
        </w:rPr>
        <w:t xml:space="preserve">ные требования (наличие сертификатов соответствия, санитарно-эпидемиологического заключения, технического паспорта и </w:t>
      </w:r>
      <w:proofErr w:type="spellStart"/>
      <w:r w:rsidR="000B3B5C" w:rsidRPr="00A653FD">
        <w:rPr>
          <w:rFonts w:ascii="Times New Roman" w:hAnsi="Times New Roman"/>
          <w:i/>
          <w:color w:val="548DD4"/>
          <w:sz w:val="24"/>
          <w:szCs w:val="24"/>
        </w:rPr>
        <w:t>т.п</w:t>
      </w:r>
      <w:proofErr w:type="spellEnd"/>
      <w:r w:rsidR="000B3B5C" w:rsidRPr="00A653FD">
        <w:rPr>
          <w:rFonts w:ascii="Times New Roman" w:hAnsi="Times New Roman"/>
          <w:i/>
          <w:color w:val="548DD4"/>
          <w:sz w:val="24"/>
          <w:szCs w:val="24"/>
        </w:rPr>
        <w:t>)</w:t>
      </w:r>
      <w:r w:rsidR="00AB4172" w:rsidRPr="00A653FD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Pr="00A653FD">
        <w:rPr>
          <w:rFonts w:ascii="Times New Roman" w:hAnsi="Times New Roman"/>
          <w:i/>
          <w:color w:val="548DD4"/>
          <w:sz w:val="24"/>
          <w:szCs w:val="24"/>
        </w:rPr>
        <w:t>–</w:t>
      </w:r>
      <w:r w:rsidR="00AB4172" w:rsidRPr="00A653FD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AB4172" w:rsidRPr="00A653FD">
        <w:rPr>
          <w:rFonts w:ascii="Times New Roman" w:hAnsi="Times New Roman"/>
          <w:sz w:val="24"/>
          <w:szCs w:val="24"/>
        </w:rPr>
        <w:t>Отсутствуют;</w:t>
      </w:r>
    </w:p>
    <w:p w14:paraId="4810B59E" w14:textId="77777777" w:rsidR="000B3B5C" w:rsidRPr="00A653FD" w:rsidRDefault="000B3B5C" w:rsidP="000A38D3">
      <w:pPr>
        <w:pStyle w:val="a8"/>
        <w:numPr>
          <w:ilvl w:val="0"/>
          <w:numId w:val="3"/>
        </w:numPr>
        <w:tabs>
          <w:tab w:val="num" w:pos="851"/>
        </w:tabs>
        <w:spacing w:before="160" w:after="0" w:line="240" w:lineRule="auto"/>
        <w:ind w:left="851" w:hanging="851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A653FD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A653FD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A653FD">
        <w:rPr>
          <w:rFonts w:ascii="Times New Roman" w:hAnsi="Times New Roman"/>
          <w:b/>
          <w:sz w:val="24"/>
          <w:szCs w:val="24"/>
        </w:rPr>
        <w:t>:</w:t>
      </w:r>
    </w:p>
    <w:p w14:paraId="44145BF2" w14:textId="77777777" w:rsidR="000B3B5C" w:rsidRPr="00A653FD" w:rsidRDefault="000B3B5C" w:rsidP="000A38D3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851" w:firstLine="0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A653FD">
        <w:rPr>
          <w:rFonts w:ascii="Times New Roman" w:hAnsi="Times New Roman"/>
          <w:i/>
          <w:color w:val="548DD4"/>
          <w:sz w:val="24"/>
          <w:szCs w:val="24"/>
        </w:rPr>
        <w:t xml:space="preserve">Наличие опыта выполнения аналогичных поставок </w:t>
      </w:r>
      <w:r w:rsidR="00DE564B" w:rsidRPr="00A653FD">
        <w:rPr>
          <w:rFonts w:ascii="Times New Roman" w:hAnsi="Times New Roman"/>
          <w:i/>
          <w:color w:val="548DD4"/>
          <w:sz w:val="24"/>
          <w:szCs w:val="24"/>
        </w:rPr>
        <w:t xml:space="preserve">– </w:t>
      </w:r>
      <w:r w:rsidR="00DE564B" w:rsidRPr="00A653FD">
        <w:rPr>
          <w:rFonts w:ascii="Times New Roman" w:hAnsi="Times New Roman"/>
          <w:sz w:val="24"/>
          <w:szCs w:val="24"/>
        </w:rPr>
        <w:t>Опыт поставки -</w:t>
      </w:r>
      <w:r w:rsidR="00325B52" w:rsidRPr="00A653FD">
        <w:rPr>
          <w:rFonts w:ascii="Times New Roman" w:hAnsi="Times New Roman"/>
          <w:sz w:val="24"/>
          <w:szCs w:val="24"/>
        </w:rPr>
        <w:t xml:space="preserve"> </w:t>
      </w:r>
      <w:r w:rsidRPr="00A653FD">
        <w:rPr>
          <w:rFonts w:ascii="Times New Roman" w:hAnsi="Times New Roman"/>
          <w:sz w:val="24"/>
          <w:szCs w:val="24"/>
        </w:rPr>
        <w:t>не менее</w:t>
      </w:r>
      <w:r w:rsidR="00325B52" w:rsidRPr="00A653FD">
        <w:rPr>
          <w:rFonts w:ascii="Times New Roman" w:hAnsi="Times New Roman"/>
          <w:sz w:val="24"/>
          <w:szCs w:val="24"/>
        </w:rPr>
        <w:t xml:space="preserve"> </w:t>
      </w:r>
      <w:r w:rsidR="007A62B7" w:rsidRPr="00A653FD">
        <w:rPr>
          <w:rFonts w:ascii="Times New Roman" w:hAnsi="Times New Roman"/>
          <w:sz w:val="24"/>
          <w:szCs w:val="24"/>
        </w:rPr>
        <w:t>1 года</w:t>
      </w:r>
      <w:r w:rsidRPr="00A653FD">
        <w:rPr>
          <w:rFonts w:ascii="Times New Roman" w:hAnsi="Times New Roman"/>
          <w:i/>
          <w:color w:val="548DD4"/>
          <w:sz w:val="24"/>
          <w:szCs w:val="24"/>
        </w:rPr>
        <w:t>;</w:t>
      </w:r>
    </w:p>
    <w:p w14:paraId="5C181BD1" w14:textId="77777777" w:rsidR="000B3B5C" w:rsidRPr="00A653FD" w:rsidRDefault="000B3B5C" w:rsidP="000A38D3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851" w:firstLine="0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A653FD">
        <w:rPr>
          <w:rFonts w:ascii="Times New Roman" w:hAnsi="Times New Roman"/>
          <w:i/>
          <w:color w:val="548DD4"/>
          <w:sz w:val="24"/>
          <w:szCs w:val="24"/>
        </w:rPr>
        <w:t>Наличие дилерских договоров, соглашений с производителями и других документов, подтверждающих полномочия представлять или продавать продукцию</w:t>
      </w:r>
      <w:r w:rsidR="00AB4172" w:rsidRPr="00A653FD">
        <w:rPr>
          <w:rFonts w:ascii="Times New Roman" w:hAnsi="Times New Roman"/>
          <w:i/>
          <w:color w:val="548DD4"/>
          <w:sz w:val="24"/>
          <w:szCs w:val="24"/>
        </w:rPr>
        <w:t xml:space="preserve"> – </w:t>
      </w:r>
      <w:r w:rsidR="00AB4172" w:rsidRPr="00A653FD">
        <w:rPr>
          <w:rFonts w:ascii="Times New Roman" w:hAnsi="Times New Roman"/>
          <w:sz w:val="24"/>
          <w:szCs w:val="24"/>
        </w:rPr>
        <w:t>Не требуются</w:t>
      </w:r>
      <w:r w:rsidRPr="00A653FD">
        <w:rPr>
          <w:rFonts w:ascii="Times New Roman" w:hAnsi="Times New Roman"/>
          <w:i/>
          <w:color w:val="548DD4"/>
          <w:sz w:val="24"/>
          <w:szCs w:val="24"/>
        </w:rPr>
        <w:t>;</w:t>
      </w:r>
    </w:p>
    <w:p w14:paraId="23F01704" w14:textId="77777777" w:rsidR="000B3B5C" w:rsidRPr="00A653FD" w:rsidRDefault="000B3B5C" w:rsidP="000A38D3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851" w:firstLine="0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A653FD">
        <w:rPr>
          <w:rFonts w:ascii="Times New Roman" w:hAnsi="Times New Roman"/>
          <w:i/>
          <w:color w:val="548DD4"/>
          <w:sz w:val="24"/>
          <w:szCs w:val="24"/>
        </w:rPr>
        <w:t>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="00AB4172" w:rsidRPr="00A653FD">
        <w:rPr>
          <w:rFonts w:ascii="Times New Roman" w:hAnsi="Times New Roman"/>
          <w:i/>
          <w:color w:val="548DD4"/>
          <w:sz w:val="24"/>
          <w:szCs w:val="24"/>
        </w:rPr>
        <w:t xml:space="preserve">- </w:t>
      </w:r>
      <w:r w:rsidR="00AB4172" w:rsidRPr="00A653FD">
        <w:rPr>
          <w:rFonts w:ascii="Times New Roman" w:hAnsi="Times New Roman"/>
          <w:sz w:val="24"/>
          <w:szCs w:val="24"/>
        </w:rPr>
        <w:t>Не требуются</w:t>
      </w:r>
      <w:r w:rsidRPr="00A653FD">
        <w:rPr>
          <w:rFonts w:ascii="Times New Roman" w:hAnsi="Times New Roman"/>
          <w:i/>
          <w:color w:val="548DD4"/>
          <w:sz w:val="24"/>
          <w:szCs w:val="24"/>
        </w:rPr>
        <w:t>;</w:t>
      </w:r>
    </w:p>
    <w:p w14:paraId="4CAFB21E" w14:textId="77777777" w:rsidR="000B3B5C" w:rsidRPr="00A653FD" w:rsidRDefault="000B3B5C" w:rsidP="000A38D3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851" w:firstLine="0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A653FD">
        <w:rPr>
          <w:rFonts w:ascii="Times New Roman" w:hAnsi="Times New Roman"/>
          <w:i/>
          <w:color w:val="548DD4"/>
          <w:sz w:val="24"/>
          <w:szCs w:val="24"/>
        </w:rPr>
        <w:t>иные требования</w:t>
      </w:r>
      <w:r w:rsidR="00AB4172" w:rsidRPr="00A653FD">
        <w:rPr>
          <w:rFonts w:ascii="Times New Roman" w:hAnsi="Times New Roman"/>
          <w:i/>
          <w:color w:val="548DD4"/>
          <w:sz w:val="24"/>
          <w:szCs w:val="24"/>
        </w:rPr>
        <w:t xml:space="preserve"> – </w:t>
      </w:r>
      <w:r w:rsidR="00AB4172" w:rsidRPr="00A653FD">
        <w:rPr>
          <w:rFonts w:ascii="Times New Roman" w:hAnsi="Times New Roman"/>
          <w:sz w:val="24"/>
          <w:szCs w:val="24"/>
        </w:rPr>
        <w:t>Отсутствуют.</w:t>
      </w:r>
    </w:p>
    <w:p w14:paraId="0B51158C" w14:textId="77777777" w:rsidR="000B3B5C" w:rsidRPr="00A653FD" w:rsidRDefault="000B3B5C" w:rsidP="000A38D3">
      <w:pPr>
        <w:pStyle w:val="a8"/>
        <w:numPr>
          <w:ilvl w:val="0"/>
          <w:numId w:val="3"/>
        </w:numPr>
        <w:spacing w:before="160" w:after="0" w:line="240" w:lineRule="auto"/>
        <w:ind w:left="851" w:hanging="851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A653FD"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 w:rsidR="00CD1600" w:rsidRPr="00A653FD">
        <w:rPr>
          <w:rFonts w:ascii="Times New Roman" w:hAnsi="Times New Roman"/>
          <w:b/>
          <w:sz w:val="24"/>
          <w:szCs w:val="24"/>
        </w:rPr>
        <w:t xml:space="preserve">– Типовой договор поставки </w:t>
      </w:r>
    </w:p>
    <w:p w14:paraId="40B45DDF" w14:textId="77777777" w:rsidR="000B3B5C" w:rsidRPr="00A653FD" w:rsidRDefault="000B3B5C" w:rsidP="000A38D3">
      <w:pPr>
        <w:pStyle w:val="a8"/>
        <w:spacing w:before="160" w:after="0" w:line="240" w:lineRule="auto"/>
        <w:ind w:left="85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A653FD">
        <w:rPr>
          <w:rFonts w:ascii="Times New Roman" w:hAnsi="Times New Roman"/>
          <w:sz w:val="24"/>
          <w:szCs w:val="24"/>
        </w:rPr>
        <w:t>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 w14:paraId="62820ED3" w14:textId="22BB0F7D" w:rsidR="00050547" w:rsidRPr="00A653FD" w:rsidRDefault="000B3B5C" w:rsidP="000A38D3">
      <w:pPr>
        <w:pStyle w:val="a8"/>
        <w:numPr>
          <w:ilvl w:val="1"/>
          <w:numId w:val="3"/>
        </w:numPr>
        <w:tabs>
          <w:tab w:val="clear" w:pos="0"/>
        </w:tabs>
        <w:spacing w:before="160" w:after="0" w:line="240" w:lineRule="auto"/>
        <w:ind w:left="851" w:hanging="85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A653FD">
        <w:rPr>
          <w:rFonts w:ascii="Times New Roman" w:hAnsi="Times New Roman"/>
          <w:sz w:val="24"/>
          <w:szCs w:val="24"/>
        </w:rPr>
        <w:t>Контактное лицо, должность, телефон, адрес, E-</w:t>
      </w:r>
      <w:proofErr w:type="spellStart"/>
      <w:r w:rsidRPr="00A653FD">
        <w:rPr>
          <w:rFonts w:ascii="Times New Roman" w:hAnsi="Times New Roman"/>
          <w:sz w:val="24"/>
          <w:szCs w:val="24"/>
        </w:rPr>
        <w:t>mail</w:t>
      </w:r>
      <w:proofErr w:type="spellEnd"/>
      <w:r w:rsidRPr="00A653FD">
        <w:rPr>
          <w:rFonts w:ascii="Times New Roman" w:hAnsi="Times New Roman"/>
          <w:sz w:val="24"/>
          <w:szCs w:val="24"/>
        </w:rPr>
        <w:t xml:space="preserve"> для уточнения возникающих по техническому заданию вопросов</w:t>
      </w:r>
      <w:r w:rsidR="00325B52" w:rsidRPr="00A653FD">
        <w:rPr>
          <w:rFonts w:ascii="Times New Roman" w:hAnsi="Times New Roman"/>
          <w:sz w:val="24"/>
          <w:szCs w:val="24"/>
        </w:rPr>
        <w:t>.</w:t>
      </w:r>
      <w:r w:rsidR="00855F89" w:rsidRPr="00A653FD">
        <w:rPr>
          <w:rFonts w:ascii="Times New Roman" w:hAnsi="Times New Roman"/>
          <w:sz w:val="24"/>
          <w:szCs w:val="24"/>
        </w:rPr>
        <w:t xml:space="preserve"> </w:t>
      </w:r>
      <w:r w:rsidR="00714369" w:rsidRPr="00A653FD">
        <w:rPr>
          <w:rFonts w:ascii="Times New Roman" w:hAnsi="Times New Roman"/>
          <w:sz w:val="24"/>
          <w:szCs w:val="24"/>
        </w:rPr>
        <w:t>Елена Андронова</w:t>
      </w:r>
      <w:r w:rsidR="00855F89" w:rsidRPr="00A653FD">
        <w:rPr>
          <w:rFonts w:ascii="Times New Roman" w:hAnsi="Times New Roman"/>
          <w:sz w:val="24"/>
          <w:szCs w:val="24"/>
        </w:rPr>
        <w:t xml:space="preserve">, </w:t>
      </w:r>
      <w:r w:rsidR="00DA1AED" w:rsidRPr="00A653FD">
        <w:rPr>
          <w:rFonts w:ascii="Times New Roman" w:hAnsi="Times New Roman"/>
          <w:sz w:val="24"/>
          <w:szCs w:val="24"/>
        </w:rPr>
        <w:t>т</w:t>
      </w:r>
      <w:r w:rsidR="00855F89" w:rsidRPr="00A653FD">
        <w:rPr>
          <w:rFonts w:ascii="Times New Roman" w:hAnsi="Times New Roman"/>
          <w:sz w:val="24"/>
          <w:szCs w:val="24"/>
        </w:rPr>
        <w:t>ел: 9000</w:t>
      </w:r>
      <w:r w:rsidR="00714369" w:rsidRPr="00A653FD">
        <w:rPr>
          <w:rFonts w:ascii="Times New Roman" w:hAnsi="Times New Roman"/>
          <w:sz w:val="24"/>
          <w:szCs w:val="24"/>
        </w:rPr>
        <w:t>95059</w:t>
      </w:r>
      <w:r w:rsidR="00471F7B" w:rsidRPr="00A653FD">
        <w:rPr>
          <w:rFonts w:ascii="Times New Roman" w:hAnsi="Times New Roman"/>
          <w:sz w:val="24"/>
          <w:szCs w:val="24"/>
        </w:rPr>
        <w:t>, E-</w:t>
      </w:r>
      <w:proofErr w:type="spellStart"/>
      <w:r w:rsidR="00471F7B" w:rsidRPr="00A653FD">
        <w:rPr>
          <w:rFonts w:ascii="Times New Roman" w:hAnsi="Times New Roman"/>
          <w:sz w:val="24"/>
          <w:szCs w:val="24"/>
        </w:rPr>
        <w:t>mail</w:t>
      </w:r>
      <w:proofErr w:type="spellEnd"/>
      <w:r w:rsidR="00471F7B" w:rsidRPr="00A653FD">
        <w:rPr>
          <w:rFonts w:ascii="Times New Roman" w:hAnsi="Times New Roman"/>
          <w:sz w:val="24"/>
          <w:szCs w:val="24"/>
        </w:rPr>
        <w:t xml:space="preserve"> </w:t>
      </w:r>
      <w:r w:rsidR="00714369" w:rsidRPr="00A653FD">
        <w:rPr>
          <w:rFonts w:ascii="Times New Roman" w:hAnsi="Times New Roman"/>
          <w:sz w:val="24"/>
          <w:szCs w:val="24"/>
        </w:rPr>
        <w:t>–</w:t>
      </w:r>
      <w:r w:rsidR="00471F7B" w:rsidRPr="00A653FD">
        <w:rPr>
          <w:rFonts w:ascii="Times New Roman" w:hAnsi="Times New Roman"/>
          <w:sz w:val="24"/>
          <w:szCs w:val="24"/>
        </w:rPr>
        <w:t xml:space="preserve"> </w:t>
      </w:r>
      <w:r w:rsidR="00714369" w:rsidRPr="00A653FD">
        <w:rPr>
          <w:rFonts w:ascii="Times New Roman" w:hAnsi="Times New Roman"/>
          <w:sz w:val="24"/>
          <w:szCs w:val="24"/>
          <w:lang w:val="en-US"/>
        </w:rPr>
        <w:t>press</w:t>
      </w:r>
      <w:r w:rsidR="00714369" w:rsidRPr="00A653FD">
        <w:rPr>
          <w:rFonts w:ascii="Times New Roman" w:hAnsi="Times New Roman"/>
          <w:sz w:val="24"/>
          <w:szCs w:val="24"/>
        </w:rPr>
        <w:t>-</w:t>
      </w:r>
      <w:r w:rsidR="00714369" w:rsidRPr="00A653FD">
        <w:rPr>
          <w:rFonts w:ascii="Times New Roman" w:hAnsi="Times New Roman"/>
          <w:sz w:val="24"/>
          <w:szCs w:val="24"/>
          <w:lang w:val="en-US"/>
        </w:rPr>
        <w:t>center</w:t>
      </w:r>
      <w:hyperlink r:id="rId12" w:history="1">
        <w:r w:rsidR="00865CEF" w:rsidRPr="00A653FD">
          <w:rPr>
            <w:rStyle w:val="ab"/>
            <w:rFonts w:ascii="Times New Roman" w:hAnsi="Times New Roman"/>
            <w:sz w:val="24"/>
            <w:szCs w:val="24"/>
          </w:rPr>
          <w:t>@sangtuda.com</w:t>
        </w:r>
      </w:hyperlink>
      <w:r w:rsidR="00F16DAF" w:rsidRPr="00A653FD">
        <w:rPr>
          <w:rFonts w:ascii="Times New Roman" w:hAnsi="Times New Roman"/>
          <w:sz w:val="24"/>
          <w:szCs w:val="24"/>
        </w:rPr>
        <w:t xml:space="preserve">. </w:t>
      </w:r>
    </w:p>
    <w:p w14:paraId="4E7F4379" w14:textId="77777777" w:rsidR="003A3B33" w:rsidRPr="00A653FD" w:rsidRDefault="003A3B33" w:rsidP="00050547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p w14:paraId="4CE3BE3E" w14:textId="77777777" w:rsidR="00AA79B8" w:rsidRDefault="00AA79B8" w:rsidP="00DB3E1E">
      <w:pPr>
        <w:jc w:val="center"/>
        <w:rPr>
          <w:rFonts w:ascii="Times New Roman" w:hAnsi="Times New Roman"/>
          <w:sz w:val="28"/>
          <w:szCs w:val="28"/>
        </w:rPr>
      </w:pPr>
    </w:p>
    <w:p w14:paraId="0065DA05" w14:textId="77777777" w:rsidR="00AA79B8" w:rsidRDefault="00AA79B8" w:rsidP="00DB3E1E">
      <w:pPr>
        <w:jc w:val="center"/>
        <w:rPr>
          <w:rFonts w:ascii="Times New Roman" w:hAnsi="Times New Roman"/>
          <w:sz w:val="28"/>
          <w:szCs w:val="28"/>
        </w:rPr>
      </w:pPr>
    </w:p>
    <w:p w14:paraId="16CE9639" w14:textId="77777777" w:rsidR="00AA79B8" w:rsidRDefault="00AA79B8" w:rsidP="00DB3E1E">
      <w:pPr>
        <w:jc w:val="center"/>
        <w:rPr>
          <w:rFonts w:ascii="Times New Roman" w:hAnsi="Times New Roman"/>
          <w:sz w:val="28"/>
          <w:szCs w:val="28"/>
        </w:rPr>
      </w:pPr>
    </w:p>
    <w:p w14:paraId="71B47470" w14:textId="77777777" w:rsidR="00AA79B8" w:rsidRDefault="00AA79B8" w:rsidP="00DB3E1E">
      <w:pPr>
        <w:jc w:val="center"/>
        <w:rPr>
          <w:rFonts w:ascii="Times New Roman" w:hAnsi="Times New Roman"/>
          <w:sz w:val="28"/>
          <w:szCs w:val="28"/>
        </w:rPr>
      </w:pPr>
    </w:p>
    <w:p w14:paraId="7FAE356F" w14:textId="0E65C7F3" w:rsidR="00DB3E1E" w:rsidRPr="003A3B33" w:rsidRDefault="00DB3E1E" w:rsidP="00DB3E1E">
      <w:pPr>
        <w:jc w:val="center"/>
        <w:rPr>
          <w:rFonts w:ascii="Times New Roman" w:hAnsi="Times New Roman"/>
          <w:sz w:val="28"/>
          <w:szCs w:val="28"/>
        </w:rPr>
      </w:pPr>
      <w:r w:rsidRPr="003A3B33">
        <w:rPr>
          <w:rFonts w:ascii="Times New Roman" w:hAnsi="Times New Roman"/>
          <w:sz w:val="28"/>
          <w:szCs w:val="28"/>
        </w:rPr>
        <w:t>Спецификация №1</w:t>
      </w:r>
    </w:p>
    <w:p w14:paraId="5944E386" w14:textId="0C9C945C" w:rsidR="00DB3E1E" w:rsidRPr="003A3B33" w:rsidRDefault="00DB3E1E" w:rsidP="00DB3E1E">
      <w:pPr>
        <w:jc w:val="center"/>
        <w:rPr>
          <w:rFonts w:ascii="Times New Roman" w:hAnsi="Times New Roman"/>
          <w:sz w:val="28"/>
          <w:szCs w:val="28"/>
        </w:rPr>
      </w:pPr>
      <w:r w:rsidRPr="003A3B33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05</w:t>
      </w:r>
      <w:r w:rsidRPr="003A3B33">
        <w:rPr>
          <w:rFonts w:ascii="Times New Roman" w:hAnsi="Times New Roman"/>
          <w:sz w:val="28"/>
          <w:szCs w:val="28"/>
        </w:rPr>
        <w:t>.0</w:t>
      </w:r>
      <w:r>
        <w:rPr>
          <w:rFonts w:ascii="Times New Roman" w:hAnsi="Times New Roman"/>
          <w:sz w:val="28"/>
          <w:szCs w:val="28"/>
        </w:rPr>
        <w:t>7</w:t>
      </w:r>
      <w:r w:rsidRPr="003A3B33">
        <w:rPr>
          <w:rFonts w:ascii="Times New Roman" w:hAnsi="Times New Roman"/>
          <w:sz w:val="28"/>
          <w:szCs w:val="28"/>
        </w:rPr>
        <w:t>.202</w:t>
      </w:r>
      <w:r>
        <w:rPr>
          <w:rFonts w:ascii="Times New Roman" w:hAnsi="Times New Roman"/>
          <w:sz w:val="28"/>
          <w:szCs w:val="28"/>
        </w:rPr>
        <w:t>4</w:t>
      </w:r>
      <w:r w:rsidRPr="003A3B33">
        <w:rPr>
          <w:rFonts w:ascii="Times New Roman" w:hAnsi="Times New Roman"/>
          <w:sz w:val="28"/>
          <w:szCs w:val="28"/>
        </w:rPr>
        <w:t>г.</w:t>
      </w:r>
    </w:p>
    <w:p w14:paraId="42D983CA" w14:textId="77777777" w:rsidR="00DB3E1E" w:rsidRDefault="00DB3E1E" w:rsidP="00DB3E1E">
      <w:pPr>
        <w:ind w:firstLine="708"/>
        <w:jc w:val="center"/>
        <w:rPr>
          <w:rFonts w:ascii="Times New Roman" w:hAnsi="Times New Roman"/>
          <w:sz w:val="28"/>
          <w:szCs w:val="28"/>
        </w:rPr>
      </w:pPr>
      <w:r w:rsidRPr="003A3B33">
        <w:rPr>
          <w:rFonts w:ascii="Times New Roman" w:hAnsi="Times New Roman"/>
          <w:sz w:val="28"/>
          <w:szCs w:val="28"/>
        </w:rPr>
        <w:t xml:space="preserve">Лот </w:t>
      </w:r>
      <w:r w:rsidRPr="00EB6432">
        <w:rPr>
          <w:rFonts w:ascii="Times New Roman" w:hAnsi="Times New Roman"/>
          <w:color w:val="000000" w:themeColor="text1"/>
          <w:sz w:val="28"/>
          <w:szCs w:val="28"/>
        </w:rPr>
        <w:t>№ 24.00006</w:t>
      </w:r>
      <w:r>
        <w:rPr>
          <w:rFonts w:ascii="Times New Roman" w:hAnsi="Times New Roman"/>
          <w:color w:val="000000" w:themeColor="text1"/>
          <w:sz w:val="28"/>
          <w:szCs w:val="28"/>
        </w:rPr>
        <w:t>8</w:t>
      </w:r>
      <w:r w:rsidRPr="00EB643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3A3B33">
        <w:rPr>
          <w:rFonts w:ascii="Times New Roman" w:hAnsi="Times New Roman"/>
          <w:sz w:val="28"/>
          <w:szCs w:val="28"/>
        </w:rPr>
        <w:t>«</w:t>
      </w:r>
      <w:r w:rsidRPr="002D25D1">
        <w:rPr>
          <w:rFonts w:ascii="Times New Roman" w:hAnsi="Times New Roman"/>
          <w:sz w:val="28"/>
          <w:szCs w:val="28"/>
        </w:rPr>
        <w:t>Поставка нагрудных значков</w:t>
      </w:r>
      <w:r w:rsidRPr="003A3B33">
        <w:rPr>
          <w:rFonts w:ascii="Times New Roman" w:hAnsi="Times New Roman"/>
          <w:sz w:val="28"/>
          <w:szCs w:val="28"/>
        </w:rPr>
        <w:t>».</w:t>
      </w:r>
    </w:p>
    <w:p w14:paraId="4B3477BB" w14:textId="77777777" w:rsidR="00F77350" w:rsidRDefault="00F77350" w:rsidP="00F77350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4950" w:type="pct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9"/>
        <w:gridCol w:w="5771"/>
        <w:gridCol w:w="1622"/>
        <w:gridCol w:w="1680"/>
      </w:tblGrid>
      <w:tr w:rsidR="00F77350" w:rsidRPr="002A7C42" w14:paraId="34F04F1E" w14:textId="77777777" w:rsidTr="002A60CA">
        <w:trPr>
          <w:trHeight w:val="675"/>
        </w:trPr>
        <w:tc>
          <w:tcPr>
            <w:tcW w:w="739" w:type="dxa"/>
            <w:shd w:val="clear" w:color="auto" w:fill="auto"/>
            <w:noWrap/>
            <w:vAlign w:val="center"/>
            <w:hideMark/>
          </w:tcPr>
          <w:p w14:paraId="36E21887" w14:textId="77777777" w:rsidR="00F77350" w:rsidRPr="002A7C42" w:rsidRDefault="00F77350" w:rsidP="002A60CA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2A7C4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5771" w:type="dxa"/>
            <w:shd w:val="clear" w:color="auto" w:fill="auto"/>
            <w:noWrap/>
            <w:vAlign w:val="center"/>
            <w:hideMark/>
          </w:tcPr>
          <w:p w14:paraId="1AD3B37C" w14:textId="77777777" w:rsidR="00F77350" w:rsidRPr="002A7C42" w:rsidRDefault="00F77350" w:rsidP="002A60CA">
            <w:pPr>
              <w:spacing w:after="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2A7C4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622" w:type="dxa"/>
            <w:shd w:val="clear" w:color="auto" w:fill="auto"/>
            <w:noWrap/>
            <w:vAlign w:val="center"/>
            <w:hideMark/>
          </w:tcPr>
          <w:p w14:paraId="4699579D" w14:textId="77777777" w:rsidR="00F77350" w:rsidRPr="002A7C42" w:rsidRDefault="00F77350" w:rsidP="002A60CA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2A7C4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Ед.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2A7C4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изм.</w:t>
            </w:r>
          </w:p>
        </w:tc>
        <w:tc>
          <w:tcPr>
            <w:tcW w:w="1680" w:type="dxa"/>
            <w:shd w:val="clear" w:color="auto" w:fill="auto"/>
            <w:noWrap/>
            <w:vAlign w:val="center"/>
            <w:hideMark/>
          </w:tcPr>
          <w:p w14:paraId="03C30B63" w14:textId="77777777" w:rsidR="00F77350" w:rsidRDefault="00F77350" w:rsidP="002A60CA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2A7C4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Кол-во</w:t>
            </w:r>
          </w:p>
          <w:p w14:paraId="6C989746" w14:textId="77777777" w:rsidR="00F77350" w:rsidRPr="002A7C42" w:rsidRDefault="00F77350" w:rsidP="002A60CA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2A7C4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шт.</w:t>
            </w:r>
          </w:p>
        </w:tc>
      </w:tr>
      <w:tr w:rsidR="00F77350" w:rsidRPr="002A7C42" w14:paraId="6A39016C" w14:textId="77777777" w:rsidTr="002A60CA">
        <w:trPr>
          <w:trHeight w:val="150"/>
        </w:trPr>
        <w:tc>
          <w:tcPr>
            <w:tcW w:w="739" w:type="dxa"/>
            <w:shd w:val="clear" w:color="auto" w:fill="auto"/>
            <w:noWrap/>
            <w:vAlign w:val="center"/>
          </w:tcPr>
          <w:p w14:paraId="021800F4" w14:textId="77777777" w:rsidR="00F77350" w:rsidRPr="002A7C42" w:rsidRDefault="00F77350" w:rsidP="002A60CA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771" w:type="dxa"/>
            <w:shd w:val="clear" w:color="auto" w:fill="auto"/>
            <w:noWrap/>
            <w:vAlign w:val="center"/>
          </w:tcPr>
          <w:p w14:paraId="6DE935F4" w14:textId="77777777" w:rsidR="00F77350" w:rsidRPr="002A7C42" w:rsidRDefault="00F77350" w:rsidP="002A60CA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Значок нагрудный</w:t>
            </w:r>
          </w:p>
          <w:p w14:paraId="26C7BD04" w14:textId="77777777" w:rsidR="00F77350" w:rsidRPr="002A7C42" w:rsidRDefault="00F77350" w:rsidP="002A60C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Материал:</w:t>
            </w:r>
            <w:r w:rsidRPr="002A7C4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57AB1818" w14:textId="77777777" w:rsidR="00F77350" w:rsidRPr="002A7C42" w:rsidRDefault="00F77350" w:rsidP="002A60CA">
            <w:pPr>
              <w:pStyle w:val="a8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Серебро</w:t>
            </w:r>
          </w:p>
          <w:p w14:paraId="59C84229" w14:textId="77777777" w:rsidR="00F77350" w:rsidRPr="002A7C42" w:rsidRDefault="00F77350" w:rsidP="002A60C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Вес</w:t>
            </w:r>
            <w:r w:rsidRPr="002A7C42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  <w:p w14:paraId="729EF8E1" w14:textId="77777777" w:rsidR="00F77350" w:rsidRPr="002A7C42" w:rsidRDefault="00F77350" w:rsidP="002A60CA">
            <w:pPr>
              <w:pStyle w:val="a8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 гр.</w:t>
            </w:r>
          </w:p>
          <w:p w14:paraId="57BED5B5" w14:textId="77931789" w:rsidR="00F77350" w:rsidRPr="002A7C42" w:rsidRDefault="00FB4E99" w:rsidP="002A60C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Застёжка</w:t>
            </w:r>
            <w:r w:rsidR="00F77350" w:rsidRPr="002A7C42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  <w:p w14:paraId="4F197844" w14:textId="77777777" w:rsidR="00F77350" w:rsidRPr="002A7C42" w:rsidRDefault="00F77350" w:rsidP="002A60CA">
            <w:pPr>
              <w:pStyle w:val="a8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Цанга-бабочка, нержавеющая сталь</w:t>
            </w:r>
            <w:r w:rsidR="0069362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61E21">
              <w:rPr>
                <w:rFonts w:ascii="Times New Roman" w:hAnsi="Times New Roman"/>
                <w:sz w:val="24"/>
                <w:szCs w:val="24"/>
              </w:rPr>
              <w:t>серого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цвета</w:t>
            </w:r>
            <w:r w:rsidRPr="002A7C42"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14:paraId="1F2797AE" w14:textId="77777777" w:rsidR="00F77350" w:rsidRPr="002A7C42" w:rsidRDefault="00F77350" w:rsidP="00F7735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Упаковка</w:t>
            </w:r>
            <w:r w:rsidRPr="002A7C42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  <w:p w14:paraId="4CF2B2EB" w14:textId="769D93D2" w:rsidR="00F77350" w:rsidRDefault="00FB4E99" w:rsidP="00F77350">
            <w:pPr>
              <w:pStyle w:val="a8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Брендированная к</w:t>
            </w:r>
            <w:r w:rsidR="00F77350">
              <w:rPr>
                <w:rFonts w:ascii="Times New Roman" w:hAnsi="Times New Roman"/>
                <w:sz w:val="24"/>
                <w:szCs w:val="24"/>
              </w:rPr>
              <w:t>оробочка с формой для значка.</w:t>
            </w:r>
          </w:p>
          <w:p w14:paraId="15C6D0DE" w14:textId="77777777" w:rsidR="00F77350" w:rsidRDefault="00F77350" w:rsidP="00F77350">
            <w:pPr>
              <w:pStyle w:val="a8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Проба </w:t>
            </w:r>
          </w:p>
          <w:p w14:paraId="074792EB" w14:textId="77777777" w:rsidR="00F77350" w:rsidRPr="00F77350" w:rsidRDefault="00F77350" w:rsidP="00F77350">
            <w:pPr>
              <w:pStyle w:val="a8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Сертификат на пробу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5FDBF2AC" w14:textId="77777777" w:rsidR="00F77350" w:rsidRPr="002A7C42" w:rsidRDefault="00F77350" w:rsidP="002A60C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7C4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680" w:type="dxa"/>
            <w:shd w:val="clear" w:color="auto" w:fill="auto"/>
            <w:noWrap/>
            <w:vAlign w:val="center"/>
          </w:tcPr>
          <w:p w14:paraId="13F99E42" w14:textId="77777777" w:rsidR="00F77350" w:rsidRPr="002A7C42" w:rsidRDefault="00F77350" w:rsidP="002A60C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7C42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F77350" w:rsidRPr="002A7C42" w14:paraId="00B50200" w14:textId="77777777" w:rsidTr="002A60CA">
        <w:trPr>
          <w:trHeight w:val="1406"/>
        </w:trPr>
        <w:tc>
          <w:tcPr>
            <w:tcW w:w="739" w:type="dxa"/>
            <w:shd w:val="clear" w:color="auto" w:fill="auto"/>
            <w:noWrap/>
            <w:vAlign w:val="center"/>
          </w:tcPr>
          <w:p w14:paraId="27F875F6" w14:textId="77777777" w:rsidR="00F77350" w:rsidRPr="002A7C42" w:rsidRDefault="00F77350" w:rsidP="002A60CA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771" w:type="dxa"/>
            <w:shd w:val="clear" w:color="auto" w:fill="auto"/>
            <w:noWrap/>
            <w:vAlign w:val="center"/>
          </w:tcPr>
          <w:p w14:paraId="01D21D29" w14:textId="77777777" w:rsidR="00F77350" w:rsidRPr="002A7C42" w:rsidRDefault="00F77350" w:rsidP="00F77350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Значок нагрудный</w:t>
            </w:r>
          </w:p>
          <w:p w14:paraId="74B5699C" w14:textId="77777777" w:rsidR="00F77350" w:rsidRPr="002A7C42" w:rsidRDefault="00F77350" w:rsidP="00F7735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Материал:</w:t>
            </w:r>
            <w:r w:rsidRPr="002A7C4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6EA17CF5" w14:textId="77777777" w:rsidR="00F77350" w:rsidRPr="002A7C42" w:rsidRDefault="00F77350" w:rsidP="00F77350">
            <w:pPr>
              <w:pStyle w:val="a8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Серебро с золотым напылением</w:t>
            </w:r>
          </w:p>
          <w:p w14:paraId="4443BA84" w14:textId="77777777" w:rsidR="00F77350" w:rsidRPr="002A7C42" w:rsidRDefault="00F77350" w:rsidP="00F7735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Вес</w:t>
            </w:r>
            <w:r w:rsidRPr="002A7C42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  <w:p w14:paraId="75572900" w14:textId="77777777" w:rsidR="00F77350" w:rsidRPr="002A7C42" w:rsidRDefault="00F77350" w:rsidP="00F77350">
            <w:pPr>
              <w:pStyle w:val="a8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 гр.</w:t>
            </w:r>
          </w:p>
          <w:p w14:paraId="2BCCD70B" w14:textId="0FD76AC4" w:rsidR="00F77350" w:rsidRPr="002A7C42" w:rsidRDefault="00FB4E99" w:rsidP="00F7735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Застёжка</w:t>
            </w:r>
            <w:r w:rsidR="00F77350" w:rsidRPr="002A7C42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  <w:p w14:paraId="6C628627" w14:textId="77777777" w:rsidR="00F77350" w:rsidRPr="002A7C42" w:rsidRDefault="00F77350" w:rsidP="00F77350">
            <w:pPr>
              <w:pStyle w:val="a8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Цанга-бабочка, нержавеющая сталь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желтого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цвета</w:t>
            </w:r>
            <w:r w:rsidRPr="002A7C42"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14:paraId="1AC1791C" w14:textId="77777777" w:rsidR="00F77350" w:rsidRPr="002A7C42" w:rsidRDefault="00F77350" w:rsidP="00F7735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Упаковка</w:t>
            </w:r>
            <w:r w:rsidRPr="002A7C42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  <w:p w14:paraId="0B4FF33A" w14:textId="4E6FFAAB" w:rsidR="00F77350" w:rsidRDefault="00FB4E99" w:rsidP="00F77350">
            <w:pPr>
              <w:pStyle w:val="a8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Брендированная коробочка</w:t>
            </w:r>
            <w:r w:rsidR="00F77350">
              <w:rPr>
                <w:rFonts w:ascii="Times New Roman" w:hAnsi="Times New Roman"/>
                <w:sz w:val="24"/>
                <w:szCs w:val="24"/>
              </w:rPr>
              <w:t xml:space="preserve"> с формой для значка.</w:t>
            </w:r>
          </w:p>
          <w:p w14:paraId="1532B990" w14:textId="77777777" w:rsidR="00F77350" w:rsidRDefault="00F77350" w:rsidP="00F77350">
            <w:pPr>
              <w:pStyle w:val="a8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Проба </w:t>
            </w:r>
          </w:p>
          <w:p w14:paraId="56057359" w14:textId="77777777" w:rsidR="00F77350" w:rsidRPr="002A7C42" w:rsidRDefault="00F77350" w:rsidP="00F77350">
            <w:pPr>
              <w:pStyle w:val="a8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Сертификат на пробу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2A26F35A" w14:textId="77777777" w:rsidR="00F77350" w:rsidRPr="002A7C42" w:rsidRDefault="00F77350" w:rsidP="002A60C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7C4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680" w:type="dxa"/>
            <w:shd w:val="clear" w:color="auto" w:fill="auto"/>
            <w:noWrap/>
            <w:vAlign w:val="center"/>
          </w:tcPr>
          <w:p w14:paraId="33528B41" w14:textId="77777777" w:rsidR="00F77350" w:rsidRPr="002A7C42" w:rsidRDefault="00F77350" w:rsidP="002A60C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</w:tbl>
    <w:p w14:paraId="3B1A751E" w14:textId="77777777" w:rsidR="00F77350" w:rsidRPr="00467764" w:rsidRDefault="00F77350" w:rsidP="00050547">
      <w:pPr>
        <w:spacing w:after="0"/>
        <w:jc w:val="both"/>
        <w:rPr>
          <w:rFonts w:ascii="Times New Roman" w:hAnsi="Times New Roman"/>
          <w:bCs/>
          <w:sz w:val="24"/>
          <w:szCs w:val="24"/>
          <w:lang w:val="en-US"/>
        </w:rPr>
      </w:pPr>
    </w:p>
    <w:sectPr w:rsidR="00F77350" w:rsidRPr="00467764" w:rsidSect="008F2982">
      <w:pgSz w:w="11906" w:h="16838"/>
      <w:pgMar w:top="851" w:right="851" w:bottom="993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9F8789" w14:textId="77777777" w:rsidR="002B3110" w:rsidRDefault="002B3110" w:rsidP="000B3B5C">
      <w:pPr>
        <w:spacing w:after="0" w:line="240" w:lineRule="auto"/>
      </w:pPr>
      <w:r>
        <w:separator/>
      </w:r>
    </w:p>
  </w:endnote>
  <w:endnote w:type="continuationSeparator" w:id="0">
    <w:p w14:paraId="01DFFA6A" w14:textId="77777777" w:rsidR="002B3110" w:rsidRDefault="002B3110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361C58" w14:textId="77777777" w:rsidR="002B3110" w:rsidRDefault="002B3110" w:rsidP="000B3B5C">
      <w:pPr>
        <w:spacing w:after="0" w:line="240" w:lineRule="auto"/>
      </w:pPr>
      <w:r>
        <w:separator/>
      </w:r>
    </w:p>
  </w:footnote>
  <w:footnote w:type="continuationSeparator" w:id="0">
    <w:p w14:paraId="68D68D36" w14:textId="77777777" w:rsidR="002B3110" w:rsidRDefault="002B3110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964"/>
        </w:tabs>
        <w:ind w:left="964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0A7E23"/>
    <w:multiLevelType w:val="hybridMultilevel"/>
    <w:tmpl w:val="BEECD6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231241"/>
    <w:multiLevelType w:val="multilevel"/>
    <w:tmpl w:val="1AE65C9A"/>
    <w:lvl w:ilvl="0">
      <w:start w:val="5"/>
      <w:numFmt w:val="decimal"/>
      <w:lvlText w:val="%1."/>
      <w:lvlJc w:val="left"/>
      <w:pPr>
        <w:tabs>
          <w:tab w:val="num" w:pos="142"/>
        </w:tabs>
        <w:ind w:left="142" w:firstLine="0"/>
      </w:pPr>
      <w:rPr>
        <w:rFonts w:hint="default"/>
        <w:b/>
        <w:i w:val="0"/>
        <w:u w:val="none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3" w15:restartNumberingAfterBreak="0">
    <w:nsid w:val="18911F41"/>
    <w:multiLevelType w:val="multilevel"/>
    <w:tmpl w:val="1B922F8E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 w15:restartNumberingAfterBreak="0">
    <w:nsid w:val="22850A1A"/>
    <w:multiLevelType w:val="multilevel"/>
    <w:tmpl w:val="AAECA70C"/>
    <w:lvl w:ilvl="0">
      <w:start w:val="4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5" w15:restartNumberingAfterBreak="0">
    <w:nsid w:val="35C75264"/>
    <w:multiLevelType w:val="hybridMultilevel"/>
    <w:tmpl w:val="BAF273EC"/>
    <w:lvl w:ilvl="0" w:tplc="C4129872">
      <w:start w:val="1"/>
      <w:numFmt w:val="decimal"/>
      <w:lvlText w:val="%1."/>
      <w:lvlJc w:val="left"/>
      <w:pPr>
        <w:ind w:left="-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6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" w15:restartNumberingAfterBreak="0">
    <w:nsid w:val="3C804B66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8" w15:restartNumberingAfterBreak="0">
    <w:nsid w:val="44780242"/>
    <w:multiLevelType w:val="hybridMultilevel"/>
    <w:tmpl w:val="737A72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72C6BCD"/>
    <w:multiLevelType w:val="hybridMultilevel"/>
    <w:tmpl w:val="F14210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39763D"/>
    <w:multiLevelType w:val="hybridMultilevel"/>
    <w:tmpl w:val="F66C54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02089C"/>
    <w:multiLevelType w:val="hybridMultilevel"/>
    <w:tmpl w:val="DC68FE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BB85278"/>
    <w:multiLevelType w:val="hybridMultilevel"/>
    <w:tmpl w:val="03F62D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E7B3F4A"/>
    <w:multiLevelType w:val="hybridMultilevel"/>
    <w:tmpl w:val="922071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EFB5168"/>
    <w:multiLevelType w:val="hybridMultilevel"/>
    <w:tmpl w:val="A380EB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2D52FA"/>
    <w:multiLevelType w:val="hybridMultilevel"/>
    <w:tmpl w:val="2320EB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2"/>
  </w:num>
  <w:num w:numId="4">
    <w:abstractNumId w:val="5"/>
  </w:num>
  <w:num w:numId="5">
    <w:abstractNumId w:val="7"/>
  </w:num>
  <w:num w:numId="6">
    <w:abstractNumId w:val="3"/>
  </w:num>
  <w:num w:numId="7">
    <w:abstractNumId w:val="4"/>
  </w:num>
  <w:num w:numId="8">
    <w:abstractNumId w:val="11"/>
  </w:num>
  <w:num w:numId="9">
    <w:abstractNumId w:val="15"/>
  </w:num>
  <w:num w:numId="10">
    <w:abstractNumId w:val="13"/>
  </w:num>
  <w:num w:numId="11">
    <w:abstractNumId w:val="14"/>
  </w:num>
  <w:num w:numId="12">
    <w:abstractNumId w:val="9"/>
  </w:num>
  <w:num w:numId="13">
    <w:abstractNumId w:val="10"/>
  </w:num>
  <w:num w:numId="14">
    <w:abstractNumId w:val="1"/>
  </w:num>
  <w:num w:numId="15">
    <w:abstractNumId w:val="8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3B5C"/>
    <w:rsid w:val="00007CD7"/>
    <w:rsid w:val="000159B2"/>
    <w:rsid w:val="00040168"/>
    <w:rsid w:val="00043B57"/>
    <w:rsid w:val="000463B6"/>
    <w:rsid w:val="000475EF"/>
    <w:rsid w:val="00047AFE"/>
    <w:rsid w:val="00050547"/>
    <w:rsid w:val="00052160"/>
    <w:rsid w:val="00065D38"/>
    <w:rsid w:val="000755A2"/>
    <w:rsid w:val="00087375"/>
    <w:rsid w:val="00090D8D"/>
    <w:rsid w:val="0009725E"/>
    <w:rsid w:val="000A38D3"/>
    <w:rsid w:val="000A66BA"/>
    <w:rsid w:val="000B3B5C"/>
    <w:rsid w:val="000C4DF4"/>
    <w:rsid w:val="000D0B6E"/>
    <w:rsid w:val="00111A01"/>
    <w:rsid w:val="00151563"/>
    <w:rsid w:val="00153A28"/>
    <w:rsid w:val="0016610B"/>
    <w:rsid w:val="0017494E"/>
    <w:rsid w:val="00177C98"/>
    <w:rsid w:val="00182817"/>
    <w:rsid w:val="00185090"/>
    <w:rsid w:val="00191596"/>
    <w:rsid w:val="00191C7F"/>
    <w:rsid w:val="0019743D"/>
    <w:rsid w:val="001A183F"/>
    <w:rsid w:val="001A5977"/>
    <w:rsid w:val="001C72F7"/>
    <w:rsid w:val="001D0A14"/>
    <w:rsid w:val="001D0B89"/>
    <w:rsid w:val="001E012F"/>
    <w:rsid w:val="001E1B59"/>
    <w:rsid w:val="001F052D"/>
    <w:rsid w:val="001F0C58"/>
    <w:rsid w:val="00210A1F"/>
    <w:rsid w:val="002159D5"/>
    <w:rsid w:val="00215EB1"/>
    <w:rsid w:val="002226B9"/>
    <w:rsid w:val="0022574C"/>
    <w:rsid w:val="002338F2"/>
    <w:rsid w:val="002423BB"/>
    <w:rsid w:val="0024789B"/>
    <w:rsid w:val="00252329"/>
    <w:rsid w:val="00266DFF"/>
    <w:rsid w:val="00267914"/>
    <w:rsid w:val="00281D39"/>
    <w:rsid w:val="00283DC3"/>
    <w:rsid w:val="00291282"/>
    <w:rsid w:val="00292D84"/>
    <w:rsid w:val="002A2548"/>
    <w:rsid w:val="002A4C66"/>
    <w:rsid w:val="002B3110"/>
    <w:rsid w:val="002B4739"/>
    <w:rsid w:val="002C2099"/>
    <w:rsid w:val="002D35C3"/>
    <w:rsid w:val="002D6A0E"/>
    <w:rsid w:val="002E4F9D"/>
    <w:rsid w:val="002E551B"/>
    <w:rsid w:val="002F4F23"/>
    <w:rsid w:val="002F5E29"/>
    <w:rsid w:val="00325B52"/>
    <w:rsid w:val="003324F5"/>
    <w:rsid w:val="003333BC"/>
    <w:rsid w:val="00337BB5"/>
    <w:rsid w:val="00341730"/>
    <w:rsid w:val="003529D3"/>
    <w:rsid w:val="00356206"/>
    <w:rsid w:val="00361E21"/>
    <w:rsid w:val="00371220"/>
    <w:rsid w:val="003756D7"/>
    <w:rsid w:val="00383ECD"/>
    <w:rsid w:val="00397266"/>
    <w:rsid w:val="003A3B33"/>
    <w:rsid w:val="003C3283"/>
    <w:rsid w:val="003D0D25"/>
    <w:rsid w:val="003D762B"/>
    <w:rsid w:val="003F1CF4"/>
    <w:rsid w:val="003F46EC"/>
    <w:rsid w:val="003F5AD0"/>
    <w:rsid w:val="00403403"/>
    <w:rsid w:val="004418DA"/>
    <w:rsid w:val="0044797D"/>
    <w:rsid w:val="00467764"/>
    <w:rsid w:val="00471D03"/>
    <w:rsid w:val="00471F7B"/>
    <w:rsid w:val="0047588E"/>
    <w:rsid w:val="00484A26"/>
    <w:rsid w:val="004850B6"/>
    <w:rsid w:val="00486426"/>
    <w:rsid w:val="004919EC"/>
    <w:rsid w:val="004B08ED"/>
    <w:rsid w:val="004B7A27"/>
    <w:rsid w:val="004C4264"/>
    <w:rsid w:val="004C62FB"/>
    <w:rsid w:val="004E099C"/>
    <w:rsid w:val="004E125E"/>
    <w:rsid w:val="004F7411"/>
    <w:rsid w:val="00505504"/>
    <w:rsid w:val="00507801"/>
    <w:rsid w:val="00511905"/>
    <w:rsid w:val="00513B76"/>
    <w:rsid w:val="00520519"/>
    <w:rsid w:val="0052141D"/>
    <w:rsid w:val="00521441"/>
    <w:rsid w:val="00525FD7"/>
    <w:rsid w:val="00531180"/>
    <w:rsid w:val="0054129B"/>
    <w:rsid w:val="00546971"/>
    <w:rsid w:val="0056115F"/>
    <w:rsid w:val="0056250D"/>
    <w:rsid w:val="00565966"/>
    <w:rsid w:val="0058547B"/>
    <w:rsid w:val="005928FE"/>
    <w:rsid w:val="005A50F1"/>
    <w:rsid w:val="005A6FD8"/>
    <w:rsid w:val="005B3B26"/>
    <w:rsid w:val="005B506D"/>
    <w:rsid w:val="005C3621"/>
    <w:rsid w:val="005C55F7"/>
    <w:rsid w:val="005C6065"/>
    <w:rsid w:val="005D347F"/>
    <w:rsid w:val="005E34A4"/>
    <w:rsid w:val="005E39A9"/>
    <w:rsid w:val="005E39B5"/>
    <w:rsid w:val="006024F0"/>
    <w:rsid w:val="00603CDD"/>
    <w:rsid w:val="006064D9"/>
    <w:rsid w:val="00627A35"/>
    <w:rsid w:val="00627ED2"/>
    <w:rsid w:val="0066135A"/>
    <w:rsid w:val="00662592"/>
    <w:rsid w:val="00665C25"/>
    <w:rsid w:val="00667181"/>
    <w:rsid w:val="00667F2B"/>
    <w:rsid w:val="00670BC3"/>
    <w:rsid w:val="00672E04"/>
    <w:rsid w:val="0067347D"/>
    <w:rsid w:val="00680012"/>
    <w:rsid w:val="006930E0"/>
    <w:rsid w:val="0069362C"/>
    <w:rsid w:val="006A44DF"/>
    <w:rsid w:val="006A49B9"/>
    <w:rsid w:val="006B6376"/>
    <w:rsid w:val="006C0C51"/>
    <w:rsid w:val="006C7514"/>
    <w:rsid w:val="006D35AC"/>
    <w:rsid w:val="006E0094"/>
    <w:rsid w:val="006E359B"/>
    <w:rsid w:val="007000C6"/>
    <w:rsid w:val="007026E5"/>
    <w:rsid w:val="00705330"/>
    <w:rsid w:val="00714369"/>
    <w:rsid w:val="00721A33"/>
    <w:rsid w:val="00727276"/>
    <w:rsid w:val="00730574"/>
    <w:rsid w:val="00731C17"/>
    <w:rsid w:val="0074029A"/>
    <w:rsid w:val="0074165C"/>
    <w:rsid w:val="0074425D"/>
    <w:rsid w:val="00744F05"/>
    <w:rsid w:val="00746951"/>
    <w:rsid w:val="00754250"/>
    <w:rsid w:val="00761F7D"/>
    <w:rsid w:val="00762745"/>
    <w:rsid w:val="007630D0"/>
    <w:rsid w:val="007630F9"/>
    <w:rsid w:val="00763ED3"/>
    <w:rsid w:val="00775024"/>
    <w:rsid w:val="00791ADC"/>
    <w:rsid w:val="007A021F"/>
    <w:rsid w:val="007A1EBA"/>
    <w:rsid w:val="007A3C59"/>
    <w:rsid w:val="007A47B6"/>
    <w:rsid w:val="007A62B7"/>
    <w:rsid w:val="007B137A"/>
    <w:rsid w:val="007B1FC1"/>
    <w:rsid w:val="007E3457"/>
    <w:rsid w:val="007F22E5"/>
    <w:rsid w:val="007F23FC"/>
    <w:rsid w:val="00805B5B"/>
    <w:rsid w:val="008148CF"/>
    <w:rsid w:val="0081516A"/>
    <w:rsid w:val="00820684"/>
    <w:rsid w:val="00821A22"/>
    <w:rsid w:val="008236E8"/>
    <w:rsid w:val="00823DA1"/>
    <w:rsid w:val="008348CC"/>
    <w:rsid w:val="00834E0F"/>
    <w:rsid w:val="008412C0"/>
    <w:rsid w:val="00855F89"/>
    <w:rsid w:val="00861404"/>
    <w:rsid w:val="00864238"/>
    <w:rsid w:val="00865CEF"/>
    <w:rsid w:val="008700FD"/>
    <w:rsid w:val="0087384A"/>
    <w:rsid w:val="00875EB8"/>
    <w:rsid w:val="00890A50"/>
    <w:rsid w:val="008B58D8"/>
    <w:rsid w:val="008B5CCB"/>
    <w:rsid w:val="008C1C1B"/>
    <w:rsid w:val="008C3EEB"/>
    <w:rsid w:val="008C7710"/>
    <w:rsid w:val="008D4766"/>
    <w:rsid w:val="008E3F8B"/>
    <w:rsid w:val="008F2982"/>
    <w:rsid w:val="008F6D76"/>
    <w:rsid w:val="008F748C"/>
    <w:rsid w:val="00906204"/>
    <w:rsid w:val="00907F05"/>
    <w:rsid w:val="009165A4"/>
    <w:rsid w:val="00920D5A"/>
    <w:rsid w:val="009234EB"/>
    <w:rsid w:val="00935BE3"/>
    <w:rsid w:val="00942D41"/>
    <w:rsid w:val="0095648F"/>
    <w:rsid w:val="0095686D"/>
    <w:rsid w:val="009631B8"/>
    <w:rsid w:val="00974A2D"/>
    <w:rsid w:val="0097629D"/>
    <w:rsid w:val="00976DEB"/>
    <w:rsid w:val="00980839"/>
    <w:rsid w:val="00980E61"/>
    <w:rsid w:val="00981F5C"/>
    <w:rsid w:val="00984532"/>
    <w:rsid w:val="00993076"/>
    <w:rsid w:val="009A07F6"/>
    <w:rsid w:val="009A3C2D"/>
    <w:rsid w:val="009A7CFC"/>
    <w:rsid w:val="009B3206"/>
    <w:rsid w:val="009C11AA"/>
    <w:rsid w:val="009C6F6D"/>
    <w:rsid w:val="009D58BA"/>
    <w:rsid w:val="009F7AD5"/>
    <w:rsid w:val="00A0176B"/>
    <w:rsid w:val="00A11B58"/>
    <w:rsid w:val="00A12813"/>
    <w:rsid w:val="00A12927"/>
    <w:rsid w:val="00A40123"/>
    <w:rsid w:val="00A4487E"/>
    <w:rsid w:val="00A47601"/>
    <w:rsid w:val="00A653FD"/>
    <w:rsid w:val="00A65991"/>
    <w:rsid w:val="00A673A6"/>
    <w:rsid w:val="00A7678B"/>
    <w:rsid w:val="00A77BB0"/>
    <w:rsid w:val="00A93725"/>
    <w:rsid w:val="00AA2695"/>
    <w:rsid w:val="00AA6410"/>
    <w:rsid w:val="00AA79B8"/>
    <w:rsid w:val="00AB4172"/>
    <w:rsid w:val="00AC7850"/>
    <w:rsid w:val="00AE46DF"/>
    <w:rsid w:val="00AE72E3"/>
    <w:rsid w:val="00AF111A"/>
    <w:rsid w:val="00B2159C"/>
    <w:rsid w:val="00B21839"/>
    <w:rsid w:val="00B26B0D"/>
    <w:rsid w:val="00B32629"/>
    <w:rsid w:val="00B41548"/>
    <w:rsid w:val="00B5750C"/>
    <w:rsid w:val="00B61F16"/>
    <w:rsid w:val="00B64197"/>
    <w:rsid w:val="00B66B1D"/>
    <w:rsid w:val="00B73563"/>
    <w:rsid w:val="00B8609C"/>
    <w:rsid w:val="00B907F1"/>
    <w:rsid w:val="00B93A51"/>
    <w:rsid w:val="00BA3EAA"/>
    <w:rsid w:val="00BB3F9E"/>
    <w:rsid w:val="00BC39F8"/>
    <w:rsid w:val="00BC58C2"/>
    <w:rsid w:val="00BC6CBD"/>
    <w:rsid w:val="00BD2AD0"/>
    <w:rsid w:val="00BD4A04"/>
    <w:rsid w:val="00BE47AA"/>
    <w:rsid w:val="00BF1A49"/>
    <w:rsid w:val="00BF1A61"/>
    <w:rsid w:val="00C022EE"/>
    <w:rsid w:val="00C0640F"/>
    <w:rsid w:val="00C217A1"/>
    <w:rsid w:val="00C35293"/>
    <w:rsid w:val="00C6399C"/>
    <w:rsid w:val="00C74DDE"/>
    <w:rsid w:val="00C74FE1"/>
    <w:rsid w:val="00C8011A"/>
    <w:rsid w:val="00C85222"/>
    <w:rsid w:val="00C91177"/>
    <w:rsid w:val="00C9129A"/>
    <w:rsid w:val="00CB08B5"/>
    <w:rsid w:val="00CB6778"/>
    <w:rsid w:val="00CB7881"/>
    <w:rsid w:val="00CB7C57"/>
    <w:rsid w:val="00CC2A3F"/>
    <w:rsid w:val="00CC743C"/>
    <w:rsid w:val="00CD1160"/>
    <w:rsid w:val="00CD1600"/>
    <w:rsid w:val="00CD7ABF"/>
    <w:rsid w:val="00CD7E10"/>
    <w:rsid w:val="00CE6526"/>
    <w:rsid w:val="00CE74CD"/>
    <w:rsid w:val="00CF0A2E"/>
    <w:rsid w:val="00CF0EF4"/>
    <w:rsid w:val="00D06232"/>
    <w:rsid w:val="00D10F1C"/>
    <w:rsid w:val="00D31A24"/>
    <w:rsid w:val="00D34733"/>
    <w:rsid w:val="00D370CB"/>
    <w:rsid w:val="00D41CC2"/>
    <w:rsid w:val="00D515B3"/>
    <w:rsid w:val="00D57F08"/>
    <w:rsid w:val="00D6442C"/>
    <w:rsid w:val="00D90599"/>
    <w:rsid w:val="00D931FD"/>
    <w:rsid w:val="00D9770B"/>
    <w:rsid w:val="00DA1AED"/>
    <w:rsid w:val="00DA45DC"/>
    <w:rsid w:val="00DB3E1E"/>
    <w:rsid w:val="00DC05B2"/>
    <w:rsid w:val="00DD567A"/>
    <w:rsid w:val="00DE17BE"/>
    <w:rsid w:val="00DE564B"/>
    <w:rsid w:val="00DF45B3"/>
    <w:rsid w:val="00E11858"/>
    <w:rsid w:val="00E1494A"/>
    <w:rsid w:val="00E16A43"/>
    <w:rsid w:val="00E17910"/>
    <w:rsid w:val="00E329CA"/>
    <w:rsid w:val="00E445E2"/>
    <w:rsid w:val="00E44BAE"/>
    <w:rsid w:val="00E65640"/>
    <w:rsid w:val="00E66EA2"/>
    <w:rsid w:val="00E77A48"/>
    <w:rsid w:val="00E81047"/>
    <w:rsid w:val="00EA5751"/>
    <w:rsid w:val="00EA70D9"/>
    <w:rsid w:val="00EB005D"/>
    <w:rsid w:val="00EC470C"/>
    <w:rsid w:val="00EE4A4C"/>
    <w:rsid w:val="00EE785E"/>
    <w:rsid w:val="00F12D19"/>
    <w:rsid w:val="00F131B4"/>
    <w:rsid w:val="00F16DAF"/>
    <w:rsid w:val="00F2303C"/>
    <w:rsid w:val="00F23489"/>
    <w:rsid w:val="00F27E0C"/>
    <w:rsid w:val="00F411B0"/>
    <w:rsid w:val="00F472B7"/>
    <w:rsid w:val="00F50CDC"/>
    <w:rsid w:val="00F57A47"/>
    <w:rsid w:val="00F63D13"/>
    <w:rsid w:val="00F6505E"/>
    <w:rsid w:val="00F65B55"/>
    <w:rsid w:val="00F750C9"/>
    <w:rsid w:val="00F77350"/>
    <w:rsid w:val="00F979F7"/>
    <w:rsid w:val="00FA43FB"/>
    <w:rsid w:val="00FA7FB4"/>
    <w:rsid w:val="00FB4E99"/>
    <w:rsid w:val="00FC5045"/>
    <w:rsid w:val="00FC7338"/>
    <w:rsid w:val="00FD730B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BF8F00"/>
  <w15:docId w15:val="{2478EB24-9E59-4992-B9D0-90C60E30C6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styleId="ac">
    <w:name w:val="Unresolved Mention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d">
    <w:name w:val="Table Grid"/>
    <w:basedOn w:val="a1"/>
    <w:uiPriority w:val="5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endnote text"/>
    <w:basedOn w:val="a"/>
    <w:link w:val="af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0">
    <w:name w:val="endnote reference"/>
    <w:basedOn w:val="a0"/>
    <w:uiPriority w:val="99"/>
    <w:semiHidden/>
    <w:unhideWhenUsed/>
    <w:rsid w:val="00865CE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2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m.abdurahmonov@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400A35-89A1-459F-8FF3-32BCA9DD07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1</Pages>
  <Words>488</Words>
  <Characters>3427</Characters>
  <Application>Microsoft Office Word</Application>
  <DocSecurity>0</DocSecurity>
  <Lines>118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Зарина Джумаева</dc:creator>
  <cp:keywords/>
  <dc:description/>
  <cp:lastModifiedBy>Пресс Секретарь</cp:lastModifiedBy>
  <cp:revision>5</cp:revision>
  <cp:lastPrinted>2024-07-05T08:20:00Z</cp:lastPrinted>
  <dcterms:created xsi:type="dcterms:W3CDTF">2024-07-05T05:26:00Z</dcterms:created>
  <dcterms:modified xsi:type="dcterms:W3CDTF">2024-07-05T09:11:00Z</dcterms:modified>
</cp:coreProperties>
</file>